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510EED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10EED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510EED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510EED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510EE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510EE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510EE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510EE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510EE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510EE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510EE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510EE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510EE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510EE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510EE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510EED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510EE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510EE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510EED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510EE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510EED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510EED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510EED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510EED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510EE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510EED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510EE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510EED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510EED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510EE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510EED" w:rsidRDefault="002A78F7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sz w:val="22"/>
                <w:szCs w:val="22"/>
                <w:lang w:val="mk-MK"/>
              </w:rPr>
              <w:t>Влијание на човекот врз екосистемот</w:t>
            </w:r>
          </w:p>
        </w:tc>
      </w:tr>
      <w:tr w:rsidR="00D169FC" w:rsidRPr="00510EE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510EE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510EED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510EE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510EED" w:rsidRDefault="00B701FE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за загадување и заштита на животната средина</w:t>
            </w:r>
          </w:p>
        </w:tc>
      </w:tr>
      <w:tr w:rsidR="00D169FC" w:rsidRPr="00510EE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510EE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510EED" w:rsidRDefault="000E5256" w:rsidP="003E743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sz w:val="22"/>
                <w:lang w:val="mk-MK"/>
              </w:rPr>
              <w:t>Зачувување на необновливи ресурси и одржлив развој</w:t>
            </w:r>
            <w:r w:rsidR="000730D9" w:rsidRPr="00510EED">
              <w:rPr>
                <w:rFonts w:ascii="Arial" w:hAnsi="Arial" w:cs="Arial"/>
                <w:sz w:val="22"/>
                <w:lang w:val="mk-MK"/>
              </w:rPr>
              <w:t xml:space="preserve"> *ИКТ</w:t>
            </w:r>
          </w:p>
        </w:tc>
      </w:tr>
      <w:tr w:rsidR="00D169FC" w:rsidRPr="00510EE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510EE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510EED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510EED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510EED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510EED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510EED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510EED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510EED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510EED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510EE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510EE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510EED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510EED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10E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510EED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510EE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10E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510EED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510EE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10E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510EE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10E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510EE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10E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510EE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10E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510EE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10E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510EE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10E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510EE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10E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510EED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510E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510E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510EED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510EED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10E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510EED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10EE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510EE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510EE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510EED" w:rsidRDefault="000E5256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10EE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Квиз со едно прашање</w:t>
            </w:r>
          </w:p>
          <w:p w:rsidR="00496EAB" w:rsidRPr="00510EED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510EED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340"/>
        <w:gridCol w:w="637"/>
        <w:gridCol w:w="713"/>
        <w:gridCol w:w="4590"/>
      </w:tblGrid>
      <w:tr w:rsidR="00D169FC" w:rsidRPr="00510EED" w:rsidTr="00AC5FF6">
        <w:trPr>
          <w:trHeight w:val="446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510EED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510EED" w:rsidTr="00AC5FF6">
        <w:trPr>
          <w:trHeight w:val="769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510EED" w:rsidRDefault="007313AE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D57903"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поим </w:t>
            </w:r>
            <w:r w:rsidR="000E5256"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необновливи и обновливи ресурси</w:t>
            </w:r>
          </w:p>
          <w:p w:rsidR="00503B73" w:rsidRPr="00510EED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0E5256"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одржлив развој </w:t>
            </w:r>
          </w:p>
          <w:p w:rsidR="00D57903" w:rsidRPr="00510EED" w:rsidRDefault="007313AE" w:rsidP="000E525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за </w:t>
            </w:r>
            <w:r w:rsidR="000E5256"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>рециклирање на пластика, стакло</w:t>
            </w:r>
            <w:r w:rsidR="00B35768"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>, метал</w:t>
            </w:r>
            <w:r w:rsidR="000E5256"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хартија</w:t>
            </w:r>
          </w:p>
        </w:tc>
      </w:tr>
      <w:tr w:rsidR="00D169FC" w:rsidRPr="00510EED" w:rsidTr="00AC5FF6">
        <w:trPr>
          <w:trHeight w:val="500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510EED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510EED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510EED" w:rsidTr="00510EED">
        <w:trPr>
          <w:trHeight w:val="3251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510EED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510EED" w:rsidRDefault="00503B7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7313AE"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поим </w:t>
            </w:r>
            <w:r w:rsidR="000E5256"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обновлив и </w:t>
            </w:r>
            <w:proofErr w:type="spellStart"/>
            <w:r w:rsidR="000E5256"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необновлив</w:t>
            </w:r>
            <w:proofErr w:type="spellEnd"/>
            <w:r w:rsidR="000E5256"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ресурс</w:t>
            </w:r>
          </w:p>
          <w:p w:rsidR="00496EAB" w:rsidRPr="00510EED" w:rsidRDefault="007313AE" w:rsidP="00496EA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за </w:t>
            </w:r>
            <w:r w:rsidR="000E5256"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одржлив развој</w:t>
            </w:r>
          </w:p>
          <w:p w:rsidR="007313AE" w:rsidRPr="00510EED" w:rsidRDefault="007313AE" w:rsidP="00496EA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за </w:t>
            </w:r>
            <w:r w:rsidR="000E5256"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процеси на рециклирање</w:t>
            </w:r>
          </w:p>
          <w:p w:rsidR="00D169FC" w:rsidRPr="00510EED" w:rsidRDefault="00D169FC" w:rsidP="00C5247D">
            <w:pPr>
              <w:pStyle w:val="Default"/>
              <w:widowControl/>
              <w:ind w:left="36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510EED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Pr="00510EED" w:rsidRDefault="00503B7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2A78F7"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како </w:t>
            </w:r>
            <w:r w:rsidR="000E5256"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да се заштитат </w:t>
            </w:r>
            <w:proofErr w:type="spellStart"/>
            <w:r w:rsidR="000E5256"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необновливите</w:t>
            </w:r>
            <w:proofErr w:type="spellEnd"/>
            <w:r w:rsidR="000E5256"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ресурси</w:t>
            </w:r>
          </w:p>
          <w:p w:rsidR="007313AE" w:rsidRPr="00510EED" w:rsidRDefault="007313AE" w:rsidP="00D5790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D57903"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начини на рециклирање на отпадот</w:t>
            </w:r>
            <w:r w:rsidR="000E5256"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510EED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510EED" w:rsidRDefault="00255612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Препознаваат </w:t>
            </w:r>
            <w:r w:rsidR="00B35768"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обновливи и необновливи ресурси</w:t>
            </w:r>
          </w:p>
          <w:p w:rsidR="00255612" w:rsidRPr="00510EED" w:rsidRDefault="002A78F7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Објаснуваат </w:t>
            </w:r>
            <w:r w:rsidR="00B35768"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потреба од заштита на ресурсите </w:t>
            </w:r>
          </w:p>
          <w:p w:rsidR="00503B73" w:rsidRPr="00510EED" w:rsidRDefault="00255612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Наведуваат </w:t>
            </w:r>
            <w:r w:rsidR="005961F8"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можни </w:t>
            </w:r>
            <w:r w:rsidR="00B35768"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материјали од отпадот кои се рециклираат</w:t>
            </w:r>
            <w:r w:rsidR="00503B73"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510EED" w:rsidRDefault="00D169FC" w:rsidP="00C5247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510EED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Pr="00510EED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B35768"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обновливи и необновливи ресурси</w:t>
            </w:r>
          </w:p>
          <w:p w:rsidR="00D169FC" w:rsidRPr="00510EED" w:rsidRDefault="00503B73" w:rsidP="007313A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значење </w:t>
            </w:r>
            <w:r w:rsidR="00B35768"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 рециклирањето</w:t>
            </w:r>
          </w:p>
          <w:p w:rsidR="007313AE" w:rsidRPr="00510EED" w:rsidRDefault="00B35768" w:rsidP="00B3576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Опишува начини како да се стимулира рециклирањето на стакло, пластика, метал, хартија и др. </w:t>
            </w:r>
          </w:p>
        </w:tc>
      </w:tr>
      <w:tr w:rsidR="00D169FC" w:rsidRPr="00510EED" w:rsidTr="00AC5FF6">
        <w:trPr>
          <w:trHeight w:val="548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510EE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510EED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510EED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510EED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510EED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510EED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510EED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510EED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510EED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510EED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510EED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510EED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510EED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510EED" w:rsidTr="00AC5FF6">
        <w:trPr>
          <w:trHeight w:val="3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510EE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510EED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510EE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510EED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510EE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510EED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510EED" w:rsidTr="00AC5FF6">
        <w:trPr>
          <w:trHeight w:val="6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510EE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510EED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510EED" w:rsidRDefault="00503B73" w:rsidP="00B35768">
            <w:pPr>
              <w:pStyle w:val="NoSpacing"/>
              <w:rPr>
                <w:b/>
                <w:sz w:val="22"/>
                <w:lang w:val="mk-MK"/>
              </w:rPr>
            </w:pPr>
            <w:r w:rsidRPr="00510EED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proofErr w:type="spellStart"/>
            <w:r w:rsidR="00B35768" w:rsidRPr="00510EED">
              <w:rPr>
                <w:rFonts w:cs="Arial"/>
                <w:sz w:val="22"/>
                <w:szCs w:val="22"/>
                <w:lang w:val="mk-MK"/>
              </w:rPr>
              <w:t>необновливите</w:t>
            </w:r>
            <w:proofErr w:type="spellEnd"/>
            <w:r w:rsidR="00B35768" w:rsidRPr="00510EED">
              <w:rPr>
                <w:rFonts w:cs="Arial"/>
                <w:sz w:val="22"/>
                <w:szCs w:val="22"/>
                <w:lang w:val="mk-MK"/>
              </w:rPr>
              <w:t xml:space="preserve"> ресурси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510EED" w:rsidRDefault="00D169FC" w:rsidP="00B35768">
            <w:pPr>
              <w:pStyle w:val="NoSpacing"/>
              <w:rPr>
                <w:sz w:val="22"/>
                <w:lang w:val="mk-MK"/>
              </w:rPr>
            </w:pPr>
            <w:r w:rsidRPr="00510EED">
              <w:rPr>
                <w:sz w:val="22"/>
                <w:lang w:val="mk-MK"/>
              </w:rPr>
              <w:t>Поврзува претходно знаење и дискутира</w:t>
            </w:r>
            <w:r w:rsidR="002A78F7" w:rsidRPr="00510EED">
              <w:rPr>
                <w:sz w:val="22"/>
                <w:lang w:val="mk-MK"/>
              </w:rPr>
              <w:t xml:space="preserve"> за </w:t>
            </w:r>
            <w:proofErr w:type="spellStart"/>
            <w:r w:rsidR="00B35768" w:rsidRPr="00510EED">
              <w:rPr>
                <w:sz w:val="22"/>
                <w:lang w:val="mk-MK"/>
              </w:rPr>
              <w:t>необновливите</w:t>
            </w:r>
            <w:proofErr w:type="spellEnd"/>
            <w:r w:rsidR="00B35768" w:rsidRPr="00510EED">
              <w:rPr>
                <w:sz w:val="22"/>
                <w:lang w:val="mk-MK"/>
              </w:rPr>
              <w:t xml:space="preserve"> ресурси</w:t>
            </w:r>
          </w:p>
        </w:tc>
      </w:tr>
      <w:tr w:rsidR="00D169FC" w:rsidRPr="00510EED" w:rsidTr="00AC5FF6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510EE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510EED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510EED" w:rsidRDefault="002A78F7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за важноста на </w:t>
            </w:r>
            <w:r w:rsidR="00B35768" w:rsidRPr="00510EED">
              <w:rPr>
                <w:rFonts w:ascii="Arial" w:hAnsi="Arial" w:cs="Arial"/>
                <w:sz w:val="22"/>
                <w:szCs w:val="22"/>
                <w:lang w:val="mk-MK"/>
              </w:rPr>
              <w:t xml:space="preserve">ресурсите, особено, </w:t>
            </w:r>
            <w:proofErr w:type="spellStart"/>
            <w:r w:rsidR="00B35768" w:rsidRPr="00510EED">
              <w:rPr>
                <w:rFonts w:ascii="Arial" w:hAnsi="Arial" w:cs="Arial"/>
                <w:sz w:val="22"/>
                <w:szCs w:val="22"/>
                <w:lang w:val="mk-MK"/>
              </w:rPr>
              <w:t>необновливите</w:t>
            </w:r>
            <w:proofErr w:type="spellEnd"/>
          </w:p>
          <w:p w:rsidR="00503B73" w:rsidRPr="00510EED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D57903" w:rsidRPr="00510EED">
              <w:rPr>
                <w:rFonts w:ascii="Arial" w:hAnsi="Arial" w:cs="Arial"/>
                <w:sz w:val="22"/>
                <w:szCs w:val="22"/>
                <w:lang w:val="mk-MK"/>
              </w:rPr>
              <w:t xml:space="preserve">опасност од </w:t>
            </w:r>
            <w:r w:rsidR="00B35768" w:rsidRPr="00510EED">
              <w:rPr>
                <w:rFonts w:ascii="Arial" w:hAnsi="Arial" w:cs="Arial"/>
                <w:sz w:val="22"/>
                <w:szCs w:val="22"/>
                <w:lang w:val="mk-MK"/>
              </w:rPr>
              <w:t xml:space="preserve">зголеменото искористување на </w:t>
            </w:r>
            <w:proofErr w:type="spellStart"/>
            <w:r w:rsidR="00B35768" w:rsidRPr="00510EED">
              <w:rPr>
                <w:rFonts w:ascii="Arial" w:hAnsi="Arial" w:cs="Arial"/>
                <w:sz w:val="22"/>
                <w:szCs w:val="22"/>
                <w:lang w:val="mk-MK"/>
              </w:rPr>
              <w:t>необновливите</w:t>
            </w:r>
            <w:proofErr w:type="spellEnd"/>
            <w:r w:rsidR="00B35768" w:rsidRPr="00510EED">
              <w:rPr>
                <w:rFonts w:ascii="Arial" w:hAnsi="Arial" w:cs="Arial"/>
                <w:sz w:val="22"/>
                <w:szCs w:val="22"/>
                <w:lang w:val="mk-MK"/>
              </w:rPr>
              <w:t xml:space="preserve"> ресурси</w:t>
            </w:r>
          </w:p>
          <w:p w:rsidR="00D169FC" w:rsidRPr="00510EED" w:rsidRDefault="00503B73" w:rsidP="00255612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510EED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2A78F7" w:rsidRPr="00510EED">
              <w:rPr>
                <w:rFonts w:cs="Arial"/>
                <w:sz w:val="22"/>
                <w:szCs w:val="22"/>
                <w:lang w:val="mk-MK"/>
              </w:rPr>
              <w:t xml:space="preserve">важност од зачувување на </w:t>
            </w:r>
            <w:r w:rsidR="00255612" w:rsidRPr="00510EED">
              <w:rPr>
                <w:rFonts w:cs="Arial"/>
                <w:sz w:val="22"/>
                <w:szCs w:val="22"/>
                <w:lang w:val="mk-MK"/>
              </w:rPr>
              <w:t>екосистемите</w:t>
            </w:r>
          </w:p>
          <w:p w:rsidR="00255612" w:rsidRPr="00510EED" w:rsidRDefault="00255612" w:rsidP="00B35768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510EED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5961F8" w:rsidRPr="00510EED">
              <w:rPr>
                <w:rFonts w:cs="Arial"/>
                <w:sz w:val="22"/>
                <w:szCs w:val="22"/>
                <w:lang w:val="mk-MK"/>
              </w:rPr>
              <w:t xml:space="preserve">како </w:t>
            </w:r>
            <w:r w:rsidR="000730D9" w:rsidRPr="00510EED">
              <w:rPr>
                <w:rFonts w:cs="Arial"/>
                <w:sz w:val="22"/>
                <w:szCs w:val="22"/>
                <w:lang w:val="mk-MK"/>
              </w:rPr>
              <w:t xml:space="preserve">да се нормализира </w:t>
            </w:r>
            <w:r w:rsidR="00B35768" w:rsidRPr="00510EED">
              <w:rPr>
                <w:rFonts w:cs="Arial"/>
                <w:sz w:val="22"/>
                <w:szCs w:val="22"/>
                <w:lang w:val="mk-MK"/>
              </w:rPr>
              <w:t>користењето на ресурсите, односно да се стимулира рециклирањето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510EED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510EED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</w:t>
            </w:r>
            <w:r w:rsidR="005961F8"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за </w:t>
            </w:r>
            <w:r w:rsidR="00B35768"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>обновливи и необновливи ресурси</w:t>
            </w:r>
          </w:p>
          <w:p w:rsidR="0023359A" w:rsidRPr="00510EED" w:rsidRDefault="00255612" w:rsidP="0023359A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Дискутира за </w:t>
            </w:r>
            <w:r w:rsidR="005961F8"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предизвиците кои ги носи </w:t>
            </w:r>
            <w:r w:rsidR="0023359A"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се поголемото производство </w:t>
            </w:r>
            <w:r w:rsidR="00B35768"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и искористувањето на </w:t>
            </w:r>
            <w:proofErr w:type="spellStart"/>
            <w:r w:rsidR="00B35768"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необновливите</w:t>
            </w:r>
            <w:proofErr w:type="spellEnd"/>
            <w:r w:rsidR="00B35768"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ресурси</w:t>
            </w:r>
          </w:p>
          <w:p w:rsidR="000730D9" w:rsidRPr="00510EED" w:rsidRDefault="000730D9" w:rsidP="0023359A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Гледа видео за </w:t>
            </w:r>
            <w:r w:rsidR="00B35768"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>уништувањето на ресурсите на Планетата</w:t>
            </w:r>
          </w:p>
          <w:p w:rsidR="00D169FC" w:rsidRPr="00510EED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510EED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510EED" w:rsidTr="00AC5FF6">
        <w:trPr>
          <w:trHeight w:val="6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510EE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510EED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510EED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510EED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510EED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510EED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510EED" w:rsidTr="00AC5FF6">
        <w:trPr>
          <w:trHeight w:val="503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510EE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510EED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510EED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510EED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510EED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10EED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510EED" w:rsidTr="00AC5FF6">
        <w:trPr>
          <w:trHeight w:val="350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510EE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510EED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510EED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510EED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510EED" w:rsidRDefault="00D169FC" w:rsidP="00AC5FF6">
      <w:pPr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 w:rsidRPr="00510E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58" w:rsidRDefault="00495E58" w:rsidP="00C313FC">
      <w:r>
        <w:separator/>
      </w:r>
    </w:p>
  </w:endnote>
  <w:endnote w:type="continuationSeparator" w:id="0">
    <w:p w:rsidR="00495E58" w:rsidRDefault="00495E58" w:rsidP="00C3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FC" w:rsidRDefault="00C313FC" w:rsidP="00C313FC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074A3FA5" wp14:editId="467863F9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58" w:rsidRDefault="00495E58" w:rsidP="00C313FC">
      <w:r>
        <w:separator/>
      </w:r>
    </w:p>
  </w:footnote>
  <w:footnote w:type="continuationSeparator" w:id="0">
    <w:p w:rsidR="00495E58" w:rsidRDefault="00495E58" w:rsidP="00C31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0730D9"/>
    <w:rsid w:val="000E5256"/>
    <w:rsid w:val="0010696E"/>
    <w:rsid w:val="0023359A"/>
    <w:rsid w:val="00255612"/>
    <w:rsid w:val="002A78F7"/>
    <w:rsid w:val="003E743B"/>
    <w:rsid w:val="003E7E1E"/>
    <w:rsid w:val="0041221F"/>
    <w:rsid w:val="00495E58"/>
    <w:rsid w:val="00496EAB"/>
    <w:rsid w:val="00503B73"/>
    <w:rsid w:val="00510EED"/>
    <w:rsid w:val="00565E65"/>
    <w:rsid w:val="005961F8"/>
    <w:rsid w:val="007313AE"/>
    <w:rsid w:val="00780987"/>
    <w:rsid w:val="007F23F4"/>
    <w:rsid w:val="00916DA9"/>
    <w:rsid w:val="00AC5FF6"/>
    <w:rsid w:val="00AD23A1"/>
    <w:rsid w:val="00B35768"/>
    <w:rsid w:val="00B701FE"/>
    <w:rsid w:val="00C313FC"/>
    <w:rsid w:val="00C75BEE"/>
    <w:rsid w:val="00CF7FDB"/>
    <w:rsid w:val="00D169FC"/>
    <w:rsid w:val="00D57903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7428F-A1D8-43D5-9F3E-7BFF596A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C31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3FC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C31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3FC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FC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22</cp:revision>
  <dcterms:created xsi:type="dcterms:W3CDTF">2020-01-01T16:22:00Z</dcterms:created>
  <dcterms:modified xsi:type="dcterms:W3CDTF">2020-02-25T12:35:00Z</dcterms:modified>
</cp:coreProperties>
</file>