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A1292A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1292A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A1292A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A1292A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A1292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A1292A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A1292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A1292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A1292A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A1292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A1292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A1292A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A1292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A1292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A1292A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A1292A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A1292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A1292A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A1292A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A1292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A1292A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A1292A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A1292A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A1292A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A1292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A1292A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A1292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A1292A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A1292A" w:rsidRDefault="00AE1F10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sz w:val="22"/>
                <w:szCs w:val="22"/>
                <w:lang w:val="mk-MK"/>
              </w:rPr>
              <w:t>Организмите и нивната животна средина</w:t>
            </w:r>
          </w:p>
        </w:tc>
      </w:tr>
      <w:tr w:rsidR="00D169FC" w:rsidRPr="00A1292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A1292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A1292A" w:rsidRDefault="00DD71D9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за големина на популација</w:t>
            </w:r>
          </w:p>
        </w:tc>
      </w:tr>
      <w:tr w:rsidR="00D169FC" w:rsidRPr="00A1292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A1292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A1292A" w:rsidRDefault="00DD71D9" w:rsidP="003E743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sz w:val="22"/>
                <w:lang w:val="mk-MK"/>
              </w:rPr>
              <w:t>Нивоа на еколошка интеграција</w:t>
            </w:r>
          </w:p>
        </w:tc>
      </w:tr>
      <w:tr w:rsidR="00D169FC" w:rsidRPr="00A1292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A1292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A1292A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A1292A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A1292A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A1292A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A1292A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A1292A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A1292A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A1292A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A1292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A1292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A1292A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A1292A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1292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A1292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A1292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1292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A1292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A1292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1292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A1292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1292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A1292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1292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A1292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1292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A1292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1292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A1292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1292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A1292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1292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A1292A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A1292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A1292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A1292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A1292A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1292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A1292A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1292A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A1292A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A1292A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A1292A" w:rsidRDefault="00DD71D9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1292A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Квиз со едно прашање</w:t>
            </w:r>
          </w:p>
          <w:p w:rsidR="00496EAB" w:rsidRPr="00A1292A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A1292A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A1292A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A1292A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A1292A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A1292A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DD71D9" w:rsidRPr="00A1292A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нивоа на еколошка интеграција</w:t>
            </w:r>
          </w:p>
          <w:p w:rsidR="00DD71D9" w:rsidRPr="00A1292A" w:rsidRDefault="00902874" w:rsidP="00DD71D9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DD71D9" w:rsidRPr="00A1292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поим за: единка, популација, биоценоза, биотоп, екосистем, </w:t>
            </w:r>
            <w:proofErr w:type="spellStart"/>
            <w:r w:rsidR="00DD71D9" w:rsidRPr="00A1292A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биом</w:t>
            </w:r>
            <w:proofErr w:type="spellEnd"/>
            <w:r w:rsidR="00DD71D9" w:rsidRPr="00A1292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биосфера</w:t>
            </w:r>
          </w:p>
        </w:tc>
      </w:tr>
      <w:tr w:rsidR="00D169FC" w:rsidRPr="00A1292A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A1292A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A1292A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A1292A" w:rsidTr="00A1292A">
        <w:trPr>
          <w:trHeight w:val="3591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A1292A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A1292A" w:rsidRDefault="007A525E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DD71D9" w:rsidRPr="00A1292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еколошка интеграција и нивоа</w:t>
            </w:r>
          </w:p>
          <w:p w:rsidR="007A525E" w:rsidRPr="00A1292A" w:rsidRDefault="00DD71D9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Pr="00A1292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единка, популација, биоценоза, биотоп, екосистем, </w:t>
            </w:r>
            <w:proofErr w:type="spellStart"/>
            <w:r w:rsidRPr="00A1292A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биом</w:t>
            </w:r>
            <w:proofErr w:type="spellEnd"/>
            <w:r w:rsidRPr="00A1292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биосфера</w:t>
            </w:r>
          </w:p>
          <w:p w:rsidR="00D169FC" w:rsidRPr="00A1292A" w:rsidRDefault="00D169FC" w:rsidP="00C5247D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A1292A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2A4C4E" w:rsidRPr="00A1292A" w:rsidRDefault="00DD71D9" w:rsidP="00902874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Наведуваат примери за секое од нивоата на еколошка интеграција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1292A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A1292A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DD71D9" w:rsidRPr="00A1292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еколошка интеграција</w:t>
            </w:r>
          </w:p>
          <w:p w:rsidR="007A525E" w:rsidRPr="00A1292A" w:rsidRDefault="007A525E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DD71D9" w:rsidRPr="00A1292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нивоа на еколошка интеграција и објаснат за секое од нив</w:t>
            </w:r>
          </w:p>
          <w:p w:rsidR="007A525E" w:rsidRPr="00A1292A" w:rsidRDefault="007A525E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A1292A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7A525E" w:rsidRPr="00A1292A" w:rsidRDefault="00DD71D9" w:rsidP="00503B73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Опишат екосистем од средината, со потенцирање на биоценозата и биотопот</w:t>
            </w:r>
          </w:p>
          <w:p w:rsidR="00D169FC" w:rsidRPr="00A1292A" w:rsidRDefault="00D60AE4" w:rsidP="007A525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sz w:val="22"/>
                <w:lang w:val="mk-MK"/>
              </w:rPr>
              <w:t xml:space="preserve">Наведат примери за други екосистеми и </w:t>
            </w:r>
            <w:proofErr w:type="spellStart"/>
            <w:r w:rsidRPr="00A1292A">
              <w:rPr>
                <w:rFonts w:ascii="Arial" w:hAnsi="Arial" w:cs="Arial"/>
                <w:sz w:val="22"/>
                <w:lang w:val="mk-MK"/>
              </w:rPr>
              <w:t>биоми</w:t>
            </w:r>
            <w:proofErr w:type="spellEnd"/>
          </w:p>
        </w:tc>
      </w:tr>
      <w:tr w:rsidR="00D169FC" w:rsidRPr="00A1292A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A1292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1292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1292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A1292A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A1292A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A1292A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A1292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A1292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A1292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A1292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A1292A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A1292A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A1292A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A1292A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A1292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1292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A1292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1292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A1292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1292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A1292A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A1292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1292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A1292A" w:rsidRDefault="00503B73" w:rsidP="00D60AE4">
            <w:pPr>
              <w:pStyle w:val="NoSpacing"/>
              <w:rPr>
                <w:b/>
                <w:sz w:val="22"/>
                <w:lang w:val="mk-MK"/>
              </w:rPr>
            </w:pPr>
            <w:r w:rsidRPr="00A1292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D60AE4" w:rsidRPr="00A1292A">
              <w:rPr>
                <w:rFonts w:cs="Arial"/>
                <w:sz w:val="22"/>
                <w:szCs w:val="22"/>
                <w:lang w:val="mk-MK"/>
              </w:rPr>
              <w:t>поврзаноста на живите организми со животната средина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A1292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A1292A">
              <w:rPr>
                <w:sz w:val="22"/>
                <w:lang w:val="mk-MK"/>
              </w:rPr>
              <w:t>Поврзува претходно знаење и дискутира</w:t>
            </w:r>
            <w:r w:rsidR="00AB32F7" w:rsidRPr="00A1292A">
              <w:rPr>
                <w:sz w:val="22"/>
                <w:lang w:val="mk-MK"/>
              </w:rPr>
              <w:t xml:space="preserve"> </w:t>
            </w:r>
            <w:r w:rsidR="00D60AE4" w:rsidRPr="00A1292A">
              <w:rPr>
                <w:sz w:val="22"/>
                <w:lang w:val="mk-MK"/>
              </w:rPr>
              <w:t>живите организми и животната средина</w:t>
            </w:r>
          </w:p>
          <w:p w:rsidR="00D169FC" w:rsidRPr="00A1292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A1292A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A1292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1292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A1292A" w:rsidRDefault="00503B73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AB32F7" w:rsidRPr="00A1292A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D60AE4" w:rsidRPr="00A1292A">
              <w:rPr>
                <w:rFonts w:ascii="Arial" w:hAnsi="Arial" w:cs="Arial"/>
                <w:sz w:val="22"/>
                <w:szCs w:val="22"/>
                <w:lang w:val="mk-MK"/>
              </w:rPr>
              <w:t>нивоа на еколошка интеграција</w:t>
            </w:r>
          </w:p>
          <w:p w:rsidR="00503B73" w:rsidRPr="00A1292A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D60AE4" w:rsidRPr="00A1292A">
              <w:rPr>
                <w:rFonts w:ascii="Arial" w:hAnsi="Arial" w:cs="Arial"/>
                <w:sz w:val="22"/>
                <w:szCs w:val="22"/>
                <w:lang w:val="mk-MK"/>
              </w:rPr>
              <w:t>нивоа на еколошка интеграција и наведува примери за секое од нив</w:t>
            </w:r>
          </w:p>
          <w:p w:rsidR="00D169FC" w:rsidRPr="00A1292A" w:rsidRDefault="00503B73" w:rsidP="00E82278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A1292A">
              <w:rPr>
                <w:rFonts w:cs="Arial"/>
                <w:sz w:val="22"/>
                <w:szCs w:val="22"/>
                <w:lang w:val="mk-MK"/>
              </w:rPr>
              <w:t>О</w:t>
            </w:r>
            <w:r w:rsidR="00AB32F7" w:rsidRPr="00A1292A">
              <w:rPr>
                <w:rFonts w:cs="Arial"/>
                <w:sz w:val="22"/>
                <w:szCs w:val="22"/>
                <w:lang w:val="mk-MK"/>
              </w:rPr>
              <w:t xml:space="preserve">бјаснува </w:t>
            </w:r>
            <w:r w:rsidR="00D60AE4" w:rsidRPr="00A1292A">
              <w:rPr>
                <w:rFonts w:cs="Arial"/>
                <w:sz w:val="22"/>
                <w:szCs w:val="22"/>
                <w:lang w:val="mk-MK"/>
              </w:rPr>
              <w:t xml:space="preserve">поврзаност на единките, популациите, </w:t>
            </w:r>
            <w:proofErr w:type="spellStart"/>
            <w:r w:rsidR="00D60AE4" w:rsidRPr="00A1292A">
              <w:rPr>
                <w:rFonts w:cs="Arial"/>
                <w:sz w:val="22"/>
                <w:szCs w:val="22"/>
                <w:lang w:val="mk-MK"/>
              </w:rPr>
              <w:t>биоценозите</w:t>
            </w:r>
            <w:proofErr w:type="spellEnd"/>
            <w:r w:rsidR="00D60AE4" w:rsidRPr="00A1292A">
              <w:rPr>
                <w:rFonts w:cs="Arial"/>
                <w:sz w:val="22"/>
                <w:szCs w:val="22"/>
                <w:lang w:val="mk-MK"/>
              </w:rPr>
              <w:t xml:space="preserve"> и биотопите во екосистемите</w:t>
            </w:r>
          </w:p>
          <w:p w:rsidR="002A4C4E" w:rsidRPr="00A1292A" w:rsidRDefault="002A4C4E" w:rsidP="00E82278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A1292A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A1292A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D60AE4" w:rsidRPr="00A1292A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нивоата на еколошка интеграција</w:t>
            </w:r>
          </w:p>
          <w:p w:rsidR="003A26AD" w:rsidRPr="00A1292A" w:rsidRDefault="00902874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Дискутира за </w:t>
            </w:r>
            <w:r w:rsidR="00D60AE4" w:rsidRPr="00A1292A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нивоата и наведува сопствени примери за секое од нив</w:t>
            </w:r>
          </w:p>
          <w:p w:rsidR="00D60AE4" w:rsidRPr="00A1292A" w:rsidRDefault="00D60AE4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Дискутира за разновидни екосистеми, лоцирајќи ги членовите на биоценозата, но и средината</w:t>
            </w:r>
          </w:p>
          <w:p w:rsidR="00D169FC" w:rsidRPr="00A1292A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A1292A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A1292A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A1292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1292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A1292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A1292A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A1292A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A1292A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A1292A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A1292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1292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A1292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A1292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A1292A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1292A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A1292A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A1292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1292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A1292A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A1292A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A1292A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A1292A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 w:rsidRPr="00A129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09" w:rsidRDefault="00E43A09" w:rsidP="001E2F53">
      <w:r>
        <w:separator/>
      </w:r>
    </w:p>
  </w:endnote>
  <w:endnote w:type="continuationSeparator" w:id="0">
    <w:p w:rsidR="00E43A09" w:rsidRDefault="00E43A09" w:rsidP="001E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53" w:rsidRDefault="001E2F53" w:rsidP="001E2F53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002B010C" wp14:editId="0CD3CEAD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09" w:rsidRDefault="00E43A09" w:rsidP="001E2F53">
      <w:r>
        <w:separator/>
      </w:r>
    </w:p>
  </w:footnote>
  <w:footnote w:type="continuationSeparator" w:id="0">
    <w:p w:rsidR="00E43A09" w:rsidRDefault="00E43A09" w:rsidP="001E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1E2F53"/>
    <w:rsid w:val="002A4C4E"/>
    <w:rsid w:val="003A26AD"/>
    <w:rsid w:val="003E743B"/>
    <w:rsid w:val="003E7E1E"/>
    <w:rsid w:val="0041221F"/>
    <w:rsid w:val="00496EAB"/>
    <w:rsid w:val="00503B73"/>
    <w:rsid w:val="00780987"/>
    <w:rsid w:val="007A525E"/>
    <w:rsid w:val="007F23F4"/>
    <w:rsid w:val="00902874"/>
    <w:rsid w:val="00916DA9"/>
    <w:rsid w:val="00A1292A"/>
    <w:rsid w:val="00AB32F7"/>
    <w:rsid w:val="00AE1F10"/>
    <w:rsid w:val="00C26CB1"/>
    <w:rsid w:val="00CF7FDB"/>
    <w:rsid w:val="00D169FC"/>
    <w:rsid w:val="00D60AE4"/>
    <w:rsid w:val="00DD71D9"/>
    <w:rsid w:val="00E43A09"/>
    <w:rsid w:val="00E8227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2B889-B090-409E-ACAF-5143DB9C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1E2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53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E2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53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53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20</cp:revision>
  <dcterms:created xsi:type="dcterms:W3CDTF">2020-01-01T16:22:00Z</dcterms:created>
  <dcterms:modified xsi:type="dcterms:W3CDTF">2020-02-25T12:20:00Z</dcterms:modified>
</cp:coreProperties>
</file>