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58D" w:rsidRPr="00271BE5" w:rsidRDefault="000A258D" w:rsidP="000A258D">
      <w:pPr>
        <w:pStyle w:val="NoSpacing"/>
        <w:rPr>
          <w:rFonts w:ascii="Times New Roman" w:hAnsi="Times New Roman" w:cs="Times New Roman"/>
          <w:b/>
          <w:lang w:val="fr-FR"/>
        </w:rPr>
      </w:pPr>
      <w:r w:rsidRPr="00271BE5">
        <w:rPr>
          <w:rFonts w:ascii="Times New Roman" w:hAnsi="Times New Roman" w:cs="Times New Roman"/>
          <w:b/>
          <w:lang w:val="fr-FR"/>
        </w:rPr>
        <w:t>ТЕМАТСКИ ПЛАН</w:t>
      </w:r>
    </w:p>
    <w:p w:rsidR="000A258D" w:rsidRPr="00271BE5" w:rsidRDefault="000A258D" w:rsidP="000A258D">
      <w:pPr>
        <w:pStyle w:val="NoSpacing"/>
        <w:rPr>
          <w:rFonts w:ascii="Times New Roman" w:hAnsi="Times New Roman" w:cs="Times New Roman"/>
          <w:lang w:val="fr-FR"/>
        </w:rPr>
      </w:pPr>
      <w:proofErr w:type="spellStart"/>
      <w:r w:rsidRPr="00271BE5">
        <w:rPr>
          <w:rFonts w:ascii="Times New Roman" w:hAnsi="Times New Roman" w:cs="Times New Roman"/>
          <w:lang w:val="fr-FR"/>
        </w:rPr>
        <w:t>Училиште</w:t>
      </w:r>
      <w:proofErr w:type="spellEnd"/>
      <w:r w:rsidRPr="00271BE5">
        <w:rPr>
          <w:rFonts w:ascii="Times New Roman" w:hAnsi="Times New Roman" w:cs="Times New Roman"/>
          <w:lang w:val="fr-FR"/>
        </w:rPr>
        <w:t xml:space="preserve"> :                                   </w:t>
      </w:r>
      <w:proofErr w:type="spellStart"/>
      <w:r w:rsidRPr="00271BE5">
        <w:rPr>
          <w:rFonts w:ascii="Times New Roman" w:hAnsi="Times New Roman" w:cs="Times New Roman"/>
          <w:lang w:val="fr-FR"/>
        </w:rPr>
        <w:t>општина</w:t>
      </w:r>
      <w:proofErr w:type="spellEnd"/>
      <w:r w:rsidRPr="00271BE5">
        <w:rPr>
          <w:rFonts w:ascii="Times New Roman" w:hAnsi="Times New Roman" w:cs="Times New Roman"/>
          <w:lang w:val="fr-FR"/>
        </w:rPr>
        <w:t xml:space="preserve"> :</w:t>
      </w:r>
    </w:p>
    <w:p w:rsidR="000A258D" w:rsidRPr="00271BE5" w:rsidRDefault="000A258D" w:rsidP="000A258D">
      <w:pPr>
        <w:pStyle w:val="NoSpacing"/>
        <w:rPr>
          <w:rFonts w:ascii="Times New Roman" w:hAnsi="Times New Roman" w:cs="Times New Roman"/>
          <w:u w:val="single"/>
          <w:lang w:val="fr-FR"/>
        </w:rPr>
      </w:pPr>
      <w:proofErr w:type="spellStart"/>
      <w:r w:rsidRPr="00271BE5">
        <w:rPr>
          <w:rFonts w:ascii="Times New Roman" w:hAnsi="Times New Roman" w:cs="Times New Roman"/>
          <w:lang w:val="fr-FR"/>
        </w:rPr>
        <w:t>Наставен</w:t>
      </w:r>
      <w:proofErr w:type="spellEnd"/>
      <w:r w:rsidRPr="00271BE5">
        <w:rPr>
          <w:rFonts w:ascii="Times New Roman" w:hAnsi="Times New Roman" w:cs="Times New Roman"/>
          <w:lang w:val="fr-FR"/>
        </w:rPr>
        <w:t xml:space="preserve"> </w:t>
      </w:r>
      <w:proofErr w:type="spellStart"/>
      <w:r w:rsidRPr="00271BE5">
        <w:rPr>
          <w:rFonts w:ascii="Times New Roman" w:hAnsi="Times New Roman" w:cs="Times New Roman"/>
          <w:lang w:val="fr-FR"/>
        </w:rPr>
        <w:t>предмет</w:t>
      </w:r>
      <w:proofErr w:type="spellEnd"/>
      <w:proofErr w:type="gramStart"/>
      <w:r w:rsidRPr="00271BE5">
        <w:rPr>
          <w:rFonts w:ascii="Times New Roman" w:hAnsi="Times New Roman" w:cs="Times New Roman"/>
          <w:lang w:val="fr-FR"/>
        </w:rPr>
        <w:t xml:space="preserve">:  </w:t>
      </w:r>
      <w:proofErr w:type="spellStart"/>
      <w:r w:rsidRPr="00271BE5">
        <w:rPr>
          <w:rFonts w:ascii="Times New Roman" w:hAnsi="Times New Roman" w:cs="Times New Roman"/>
          <w:lang w:val="fr-FR"/>
        </w:rPr>
        <w:t>Француски</w:t>
      </w:r>
      <w:proofErr w:type="spellEnd"/>
      <w:proofErr w:type="gramEnd"/>
      <w:r w:rsidRPr="00271BE5">
        <w:rPr>
          <w:rFonts w:ascii="Times New Roman" w:hAnsi="Times New Roman" w:cs="Times New Roman"/>
          <w:lang w:val="fr-FR"/>
        </w:rPr>
        <w:t xml:space="preserve"> </w:t>
      </w:r>
      <w:proofErr w:type="spellStart"/>
      <w:r w:rsidRPr="00271BE5">
        <w:rPr>
          <w:rFonts w:ascii="Times New Roman" w:hAnsi="Times New Roman" w:cs="Times New Roman"/>
          <w:lang w:val="fr-FR"/>
        </w:rPr>
        <w:t>јазик</w:t>
      </w:r>
      <w:proofErr w:type="spellEnd"/>
      <w:r w:rsidRPr="00271BE5">
        <w:rPr>
          <w:rFonts w:ascii="Times New Roman" w:hAnsi="Times New Roman" w:cs="Times New Roman"/>
          <w:lang w:val="fr-FR"/>
        </w:rPr>
        <w:t xml:space="preserve">   (</w:t>
      </w:r>
      <w:proofErr w:type="spellStart"/>
      <w:r w:rsidRPr="00271BE5">
        <w:rPr>
          <w:rFonts w:ascii="Times New Roman" w:hAnsi="Times New Roman" w:cs="Times New Roman"/>
          <w:lang w:val="fr-FR"/>
        </w:rPr>
        <w:t>продолжителен</w:t>
      </w:r>
      <w:proofErr w:type="spellEnd"/>
      <w:r w:rsidRPr="00271BE5">
        <w:rPr>
          <w:rFonts w:ascii="Times New Roman" w:hAnsi="Times New Roman" w:cs="Times New Roman"/>
          <w:lang w:val="fr-FR"/>
        </w:rPr>
        <w:t xml:space="preserve">)                             </w:t>
      </w:r>
      <w:proofErr w:type="spellStart"/>
      <w:r w:rsidRPr="00271BE5">
        <w:rPr>
          <w:rFonts w:ascii="Times New Roman" w:hAnsi="Times New Roman" w:cs="Times New Roman"/>
          <w:lang w:val="fr-FR"/>
        </w:rPr>
        <w:t>година</w:t>
      </w:r>
      <w:proofErr w:type="spellEnd"/>
      <w:r w:rsidRPr="00271BE5">
        <w:rPr>
          <w:rFonts w:ascii="Times New Roman" w:hAnsi="Times New Roman" w:cs="Times New Roman"/>
          <w:lang w:val="fr-FR"/>
        </w:rPr>
        <w:t xml:space="preserve">  </w:t>
      </w:r>
      <w:r w:rsidR="00FC7BCE" w:rsidRPr="00271BE5">
        <w:rPr>
          <w:rFonts w:ascii="Times New Roman" w:hAnsi="Times New Roman" w:cs="Times New Roman"/>
          <w:lang w:val="fr-FR"/>
        </w:rPr>
        <w:t>IV</w:t>
      </w:r>
      <w:r w:rsidRPr="00271BE5">
        <w:rPr>
          <w:rFonts w:ascii="Times New Roman" w:hAnsi="Times New Roman" w:cs="Times New Roman"/>
          <w:lang w:val="fr-FR"/>
        </w:rPr>
        <w:t xml:space="preserve">  (</w:t>
      </w:r>
      <w:r w:rsidR="00FC7BCE" w:rsidRPr="00271BE5">
        <w:rPr>
          <w:rFonts w:ascii="Times New Roman" w:hAnsi="Times New Roman" w:cs="Times New Roman"/>
        </w:rPr>
        <w:t>четврта</w:t>
      </w:r>
      <w:r w:rsidRPr="00271BE5">
        <w:rPr>
          <w:rFonts w:ascii="Times New Roman" w:hAnsi="Times New Roman" w:cs="Times New Roman"/>
          <w:lang w:val="fr-FR"/>
        </w:rPr>
        <w:t>)</w:t>
      </w:r>
      <w:r w:rsidRPr="00271BE5">
        <w:rPr>
          <w:rFonts w:ascii="Times New Roman" w:hAnsi="Times New Roman" w:cs="Times New Roman"/>
          <w:u w:val="single"/>
          <w:lang w:val="fr-FR"/>
        </w:rPr>
        <w:t xml:space="preserve">     </w:t>
      </w:r>
    </w:p>
    <w:p w:rsidR="000A258D" w:rsidRPr="00271BE5" w:rsidRDefault="000A258D" w:rsidP="008273EB">
      <w:pPr>
        <w:pStyle w:val="NoSpacing"/>
        <w:rPr>
          <w:rFonts w:ascii="Times New Roman" w:hAnsi="Times New Roman" w:cs="Times New Roman"/>
          <w:b/>
          <w:lang w:val="fr-FR"/>
        </w:rPr>
      </w:pPr>
      <w:proofErr w:type="spellStart"/>
      <w:r w:rsidRPr="00271BE5">
        <w:rPr>
          <w:rFonts w:ascii="Times New Roman" w:hAnsi="Times New Roman" w:cs="Times New Roman"/>
          <w:lang w:val="fr-FR"/>
        </w:rPr>
        <w:t>Наставна</w:t>
      </w:r>
      <w:proofErr w:type="spellEnd"/>
      <w:r w:rsidRPr="00271BE5">
        <w:rPr>
          <w:rFonts w:ascii="Times New Roman" w:hAnsi="Times New Roman" w:cs="Times New Roman"/>
          <w:lang w:val="fr-FR"/>
        </w:rPr>
        <w:t xml:space="preserve"> </w:t>
      </w:r>
      <w:proofErr w:type="spellStart"/>
      <w:r w:rsidRPr="00271BE5">
        <w:rPr>
          <w:rFonts w:ascii="Times New Roman" w:hAnsi="Times New Roman" w:cs="Times New Roman"/>
          <w:lang w:val="fr-FR"/>
        </w:rPr>
        <w:t>целина</w:t>
      </w:r>
      <w:proofErr w:type="spellEnd"/>
      <w:r w:rsidRPr="00271BE5">
        <w:rPr>
          <w:rFonts w:ascii="Times New Roman" w:hAnsi="Times New Roman" w:cs="Times New Roman"/>
          <w:lang w:val="fr-FR"/>
        </w:rPr>
        <w:t xml:space="preserve"> бр</w:t>
      </w:r>
      <w:r w:rsidR="008273EB" w:rsidRPr="00271BE5">
        <w:rPr>
          <w:rFonts w:ascii="Times New Roman" w:hAnsi="Times New Roman" w:cs="Times New Roman"/>
          <w:lang w:val="fr-FR"/>
        </w:rPr>
        <w:t>.2</w:t>
      </w:r>
      <w:r w:rsidRPr="00271BE5">
        <w:rPr>
          <w:rFonts w:ascii="Times New Roman" w:hAnsi="Times New Roman" w:cs="Times New Roman"/>
          <w:lang w:val="fr-FR"/>
        </w:rPr>
        <w:t>-</w:t>
      </w:r>
      <w:r w:rsidRPr="00271BE5">
        <w:rPr>
          <w:rFonts w:ascii="Times New Roman" w:hAnsi="Times New Roman" w:cs="Times New Roman"/>
          <w:b/>
          <w:lang w:val="fr-FR"/>
        </w:rPr>
        <w:t xml:space="preserve"> </w:t>
      </w:r>
      <w:r w:rsidRPr="00271BE5">
        <w:rPr>
          <w:rFonts w:ascii="Times New Roman" w:hAnsi="Times New Roman" w:cs="Times New Roman"/>
          <w:b/>
          <w:i/>
          <w:lang w:val="fr-FR"/>
        </w:rPr>
        <w:t xml:space="preserve">  </w:t>
      </w:r>
      <w:r w:rsidR="008273EB" w:rsidRPr="00271BE5">
        <w:rPr>
          <w:rFonts w:ascii="Times New Roman" w:hAnsi="Times New Roman" w:cs="Times New Roman"/>
          <w:bCs/>
          <w:lang w:val="fr-FR"/>
        </w:rPr>
        <w:t xml:space="preserve">Semaine 2  „En </w:t>
      </w:r>
      <w:proofErr w:type="spellStart"/>
      <w:r w:rsidR="00A429B2" w:rsidRPr="00271BE5">
        <w:rPr>
          <w:rFonts w:ascii="Times New Roman" w:hAnsi="Times New Roman" w:cs="Times New Roman"/>
          <w:bCs/>
          <w:lang w:val="fr-FR"/>
        </w:rPr>
        <w:t>Tailande</w:t>
      </w:r>
      <w:proofErr w:type="spellEnd"/>
      <w:r w:rsidR="008273EB" w:rsidRPr="00271BE5">
        <w:rPr>
          <w:rFonts w:ascii="Times New Roman" w:hAnsi="Times New Roman" w:cs="Times New Roman"/>
          <w:bCs/>
          <w:lang w:val="fr-FR"/>
        </w:rPr>
        <w:t>”</w:t>
      </w:r>
    </w:p>
    <w:p w:rsidR="000A258D" w:rsidRPr="00271BE5" w:rsidRDefault="000A258D" w:rsidP="000A258D">
      <w:pPr>
        <w:pStyle w:val="NoSpacing"/>
        <w:rPr>
          <w:rFonts w:ascii="Times New Roman" w:hAnsi="Times New Roman" w:cs="Times New Roman"/>
          <w:color w:val="000000"/>
          <w:lang w:val="fr-FR"/>
        </w:rPr>
      </w:pPr>
      <w:proofErr w:type="spellStart"/>
      <w:r w:rsidRPr="00271BE5">
        <w:rPr>
          <w:rFonts w:ascii="Times New Roman" w:hAnsi="Times New Roman" w:cs="Times New Roman"/>
          <w:lang w:val="fr-FR"/>
        </w:rPr>
        <w:t>Учебник</w:t>
      </w:r>
      <w:proofErr w:type="spellEnd"/>
      <w:r w:rsidRPr="00271BE5">
        <w:rPr>
          <w:rFonts w:ascii="Times New Roman" w:hAnsi="Times New Roman" w:cs="Times New Roman"/>
          <w:lang w:val="fr-FR"/>
        </w:rPr>
        <w:t>:</w:t>
      </w:r>
      <w:r w:rsidRPr="00271BE5">
        <w:rPr>
          <w:rFonts w:ascii="Times New Roman" w:hAnsi="Times New Roman" w:cs="Times New Roman"/>
          <w:b/>
          <w:lang w:val="fr-FR"/>
        </w:rPr>
        <w:t xml:space="preserve"> AGENDA</w:t>
      </w:r>
      <w:r w:rsidRPr="00271BE5">
        <w:rPr>
          <w:rFonts w:ascii="Times New Roman" w:hAnsi="Times New Roman" w:cs="Times New Roman"/>
          <w:b/>
          <w:color w:val="FF0000"/>
          <w:lang w:val="fr-FR"/>
        </w:rPr>
        <w:t xml:space="preserve">  </w:t>
      </w:r>
      <w:r w:rsidR="00BC094C">
        <w:rPr>
          <w:rFonts w:ascii="Times New Roman" w:hAnsi="Times New Roman" w:cs="Times New Roman"/>
          <w:b/>
          <w:color w:val="000000"/>
        </w:rPr>
        <w:t>4</w:t>
      </w:r>
      <w:r w:rsidR="005A24B7" w:rsidRPr="00271BE5">
        <w:rPr>
          <w:rFonts w:ascii="Times New Roman" w:hAnsi="Times New Roman" w:cs="Times New Roman"/>
          <w:b/>
          <w:color w:val="000000"/>
          <w:lang w:val="fr-FR"/>
        </w:rPr>
        <w:t xml:space="preserve"> </w:t>
      </w:r>
      <w:r w:rsidR="00A429B2" w:rsidRPr="00271BE5">
        <w:rPr>
          <w:rFonts w:ascii="Times New Roman" w:hAnsi="Times New Roman" w:cs="Times New Roman"/>
          <w:color w:val="000000"/>
          <w:lang w:val="fr-FR"/>
        </w:rPr>
        <w:t>B1.2</w:t>
      </w:r>
    </w:p>
    <w:tbl>
      <w:tblPr>
        <w:tblW w:w="13556" w:type="dxa"/>
        <w:tblBorders>
          <w:top w:val="double" w:sz="2" w:space="0" w:color="000001"/>
          <w:left w:val="double" w:sz="2" w:space="0" w:color="000001"/>
          <w:bottom w:val="double" w:sz="2" w:space="0" w:color="000001"/>
          <w:right w:val="nil"/>
          <w:insideH w:val="double" w:sz="2" w:space="0" w:color="000001"/>
          <w:insideV w:val="nil"/>
        </w:tblBorders>
        <w:tblLayout w:type="fixed"/>
        <w:tblCellMar>
          <w:left w:w="89" w:type="dxa"/>
        </w:tblCellMar>
        <w:tblLook w:val="04A0" w:firstRow="1" w:lastRow="0" w:firstColumn="1" w:lastColumn="0" w:noHBand="0" w:noVBand="1"/>
      </w:tblPr>
      <w:tblGrid>
        <w:gridCol w:w="1223"/>
        <w:gridCol w:w="993"/>
        <w:gridCol w:w="9639"/>
        <w:gridCol w:w="1701"/>
      </w:tblGrid>
      <w:tr w:rsidR="00505CEF" w:rsidRPr="00271BE5" w:rsidTr="00ED1F94">
        <w:trPr>
          <w:cantSplit/>
          <w:trHeight w:val="570"/>
        </w:trPr>
        <w:tc>
          <w:tcPr>
            <w:tcW w:w="1223" w:type="dxa"/>
            <w:tcBorders>
              <w:top w:val="double" w:sz="2" w:space="0" w:color="000001"/>
              <w:left w:val="double" w:sz="2" w:space="0" w:color="000001"/>
              <w:bottom w:val="double" w:sz="2" w:space="0" w:color="000001"/>
              <w:right w:val="nil"/>
            </w:tcBorders>
            <w:shd w:val="clear" w:color="auto" w:fill="FFFFFF"/>
          </w:tcPr>
          <w:p w:rsidR="00505CEF" w:rsidRPr="00271BE5" w:rsidRDefault="00505CEF" w:rsidP="00C8228C">
            <w:pPr>
              <w:pStyle w:val="NoSpacing"/>
              <w:rPr>
                <w:rFonts w:ascii="Times New Roman" w:hAnsi="Times New Roman" w:cs="Times New Roman"/>
                <w:lang w:val="fr-FR"/>
              </w:rPr>
            </w:pPr>
            <w:proofErr w:type="spellStart"/>
            <w:r w:rsidRPr="00271BE5">
              <w:rPr>
                <w:rFonts w:ascii="Times New Roman" w:hAnsi="Times New Roman" w:cs="Times New Roman"/>
                <w:lang w:val="fr-FR"/>
              </w:rPr>
              <w:t>Годишен</w:t>
            </w:r>
            <w:proofErr w:type="spellEnd"/>
            <w:r w:rsidRPr="00271BE5">
              <w:rPr>
                <w:rFonts w:ascii="Times New Roman" w:hAnsi="Times New Roman" w:cs="Times New Roman"/>
                <w:lang w:val="fr-FR"/>
              </w:rPr>
              <w:t xml:space="preserve"> </w:t>
            </w:r>
            <w:proofErr w:type="spellStart"/>
            <w:r w:rsidRPr="00271BE5">
              <w:rPr>
                <w:rFonts w:ascii="Times New Roman" w:hAnsi="Times New Roman" w:cs="Times New Roman"/>
                <w:lang w:val="fr-FR"/>
              </w:rPr>
              <w:t>број</w:t>
            </w:r>
            <w:proofErr w:type="spellEnd"/>
            <w:r w:rsidRPr="00271BE5">
              <w:rPr>
                <w:rFonts w:ascii="Times New Roman" w:hAnsi="Times New Roman" w:cs="Times New Roman"/>
                <w:lang w:val="fr-FR"/>
              </w:rPr>
              <w:t xml:space="preserve"> </w:t>
            </w:r>
            <w:proofErr w:type="spellStart"/>
            <w:r w:rsidRPr="00271BE5">
              <w:rPr>
                <w:rFonts w:ascii="Times New Roman" w:hAnsi="Times New Roman" w:cs="Times New Roman"/>
                <w:lang w:val="fr-FR"/>
              </w:rPr>
              <w:t>на</w:t>
            </w:r>
            <w:proofErr w:type="spellEnd"/>
            <w:r w:rsidRPr="00271BE5">
              <w:rPr>
                <w:rFonts w:ascii="Times New Roman" w:hAnsi="Times New Roman" w:cs="Times New Roman"/>
                <w:lang w:val="fr-FR"/>
              </w:rPr>
              <w:t xml:space="preserve"> </w:t>
            </w:r>
            <w:proofErr w:type="spellStart"/>
            <w:r w:rsidRPr="00271BE5">
              <w:rPr>
                <w:rFonts w:ascii="Times New Roman" w:hAnsi="Times New Roman" w:cs="Times New Roman"/>
                <w:lang w:val="fr-FR"/>
              </w:rPr>
              <w:t>час</w:t>
            </w:r>
            <w:proofErr w:type="spellEnd"/>
          </w:p>
        </w:tc>
        <w:tc>
          <w:tcPr>
            <w:tcW w:w="993" w:type="dxa"/>
            <w:tcBorders>
              <w:top w:val="double" w:sz="2" w:space="0" w:color="000001"/>
              <w:left w:val="double" w:sz="2" w:space="0" w:color="000001"/>
              <w:bottom w:val="double" w:sz="2" w:space="0" w:color="000001"/>
              <w:right w:val="nil"/>
            </w:tcBorders>
            <w:shd w:val="clear" w:color="auto" w:fill="FFFFFF"/>
            <w:tcMar>
              <w:left w:w="89" w:type="dxa"/>
            </w:tcMar>
          </w:tcPr>
          <w:p w:rsidR="00505CEF" w:rsidRPr="00271BE5" w:rsidRDefault="00505CEF" w:rsidP="00C8228C">
            <w:pPr>
              <w:pStyle w:val="NoSpacing"/>
              <w:rPr>
                <w:rFonts w:ascii="Times New Roman" w:hAnsi="Times New Roman" w:cs="Times New Roman"/>
                <w:lang w:val="fr-FR"/>
              </w:rPr>
            </w:pPr>
            <w:proofErr w:type="spellStart"/>
            <w:r w:rsidRPr="00271BE5">
              <w:rPr>
                <w:rFonts w:ascii="Times New Roman" w:hAnsi="Times New Roman" w:cs="Times New Roman"/>
                <w:lang w:val="fr-FR"/>
              </w:rPr>
              <w:t>Реден</w:t>
            </w:r>
            <w:proofErr w:type="spellEnd"/>
            <w:r w:rsidRPr="00271BE5">
              <w:rPr>
                <w:rFonts w:ascii="Times New Roman" w:hAnsi="Times New Roman" w:cs="Times New Roman"/>
                <w:lang w:val="fr-FR"/>
              </w:rPr>
              <w:t xml:space="preserve"> </w:t>
            </w:r>
          </w:p>
          <w:p w:rsidR="00505CEF" w:rsidRPr="00271BE5" w:rsidRDefault="00505CEF" w:rsidP="00C8228C">
            <w:pPr>
              <w:pStyle w:val="NoSpacing"/>
              <w:rPr>
                <w:rFonts w:ascii="Times New Roman" w:hAnsi="Times New Roman" w:cs="Times New Roman"/>
                <w:lang w:val="fr-FR"/>
              </w:rPr>
            </w:pPr>
            <w:proofErr w:type="spellStart"/>
            <w:r w:rsidRPr="00271BE5">
              <w:rPr>
                <w:rFonts w:ascii="Times New Roman" w:hAnsi="Times New Roman" w:cs="Times New Roman"/>
                <w:lang w:val="fr-FR"/>
              </w:rPr>
              <w:t>број</w:t>
            </w:r>
            <w:proofErr w:type="spellEnd"/>
          </w:p>
        </w:tc>
        <w:tc>
          <w:tcPr>
            <w:tcW w:w="9639" w:type="dxa"/>
            <w:tcBorders>
              <w:top w:val="double" w:sz="2" w:space="0" w:color="000001"/>
              <w:left w:val="single" w:sz="4" w:space="0" w:color="000001"/>
              <w:bottom w:val="double" w:sz="2" w:space="0" w:color="000001"/>
              <w:right w:val="double" w:sz="4" w:space="0" w:color="auto"/>
            </w:tcBorders>
            <w:shd w:val="clear" w:color="auto" w:fill="FFFFFF"/>
            <w:tcMar>
              <w:left w:w="93" w:type="dxa"/>
            </w:tcMar>
          </w:tcPr>
          <w:p w:rsidR="00505CEF" w:rsidRPr="00271BE5" w:rsidRDefault="00505CEF" w:rsidP="00C8228C">
            <w:pPr>
              <w:pStyle w:val="NoSpacing"/>
              <w:rPr>
                <w:rFonts w:ascii="Times New Roman" w:hAnsi="Times New Roman" w:cs="Times New Roman"/>
                <w:b/>
                <w:lang w:val="fr-FR"/>
              </w:rPr>
            </w:pPr>
          </w:p>
          <w:p w:rsidR="00505CEF" w:rsidRPr="00271BE5" w:rsidRDefault="00505CEF" w:rsidP="00C8228C">
            <w:pPr>
              <w:pStyle w:val="NoSpacing"/>
              <w:rPr>
                <w:rFonts w:ascii="Times New Roman" w:hAnsi="Times New Roman" w:cs="Times New Roman"/>
                <w:b/>
                <w:lang w:val="fr-FR"/>
              </w:rPr>
            </w:pPr>
            <w:r w:rsidRPr="00271BE5">
              <w:rPr>
                <w:rFonts w:ascii="Times New Roman" w:hAnsi="Times New Roman" w:cs="Times New Roman"/>
                <w:b/>
                <w:lang w:val="fr-FR"/>
              </w:rPr>
              <w:t>СТРУКТУРА НА ТЕМАТА</w:t>
            </w:r>
          </w:p>
        </w:tc>
        <w:tc>
          <w:tcPr>
            <w:tcW w:w="1701" w:type="dxa"/>
            <w:tcBorders>
              <w:top w:val="double" w:sz="2" w:space="0" w:color="000001"/>
              <w:left w:val="double" w:sz="4" w:space="0" w:color="auto"/>
              <w:bottom w:val="double" w:sz="2" w:space="0" w:color="000001"/>
              <w:right w:val="double" w:sz="4" w:space="0" w:color="auto"/>
            </w:tcBorders>
            <w:shd w:val="clear" w:color="auto" w:fill="FFFFFF"/>
          </w:tcPr>
          <w:p w:rsidR="00505CEF" w:rsidRPr="00271BE5" w:rsidRDefault="00505CEF" w:rsidP="00C8228C">
            <w:pPr>
              <w:pStyle w:val="NoSpacing"/>
              <w:rPr>
                <w:rFonts w:ascii="Times New Roman" w:hAnsi="Times New Roman" w:cs="Times New Roman"/>
                <w:b/>
                <w:lang w:val="fr-FR"/>
              </w:rPr>
            </w:pPr>
            <w:r w:rsidRPr="00657E47">
              <w:rPr>
                <w:rFonts w:ascii="Times New Roman" w:eastAsia="Times New Roman" w:hAnsi="Times New Roman" w:cs="Times New Roman"/>
                <w:color w:val="auto"/>
              </w:rPr>
              <w:t>време на реализација</w:t>
            </w:r>
          </w:p>
        </w:tc>
      </w:tr>
      <w:tr w:rsidR="00505CEF" w:rsidRPr="00271BE5" w:rsidTr="00ED1F94">
        <w:trPr>
          <w:cantSplit/>
          <w:trHeight w:hRule="exact" w:val="262"/>
        </w:trPr>
        <w:tc>
          <w:tcPr>
            <w:tcW w:w="1223" w:type="dxa"/>
            <w:tcBorders>
              <w:top w:val="nil"/>
              <w:left w:val="double" w:sz="2" w:space="0" w:color="000001"/>
              <w:bottom w:val="single" w:sz="4" w:space="0" w:color="000001"/>
              <w:right w:val="nil"/>
            </w:tcBorders>
            <w:shd w:val="clear" w:color="auto" w:fill="FFFFFF"/>
          </w:tcPr>
          <w:p w:rsidR="00505CEF" w:rsidRPr="00271BE5" w:rsidRDefault="00505CEF" w:rsidP="00FE5702">
            <w:pPr>
              <w:pStyle w:val="NoSpacing"/>
              <w:rPr>
                <w:rFonts w:ascii="Times New Roman" w:hAnsi="Times New Roman" w:cs="Times New Roman"/>
                <w:lang w:val="fr-FR"/>
              </w:rPr>
            </w:pPr>
            <w:r w:rsidRPr="00271BE5">
              <w:rPr>
                <w:rFonts w:ascii="Times New Roman" w:hAnsi="Times New Roman" w:cs="Times New Roman"/>
                <w:lang w:val="fr-FR"/>
              </w:rPr>
              <w:t>13.</w:t>
            </w:r>
          </w:p>
        </w:tc>
        <w:tc>
          <w:tcPr>
            <w:tcW w:w="993" w:type="dxa"/>
            <w:tcBorders>
              <w:top w:val="nil"/>
              <w:left w:val="double" w:sz="2" w:space="0" w:color="000001"/>
              <w:bottom w:val="single" w:sz="4" w:space="0" w:color="000001"/>
              <w:right w:val="nil"/>
            </w:tcBorders>
            <w:shd w:val="clear" w:color="auto" w:fill="FFFFFF"/>
            <w:tcMar>
              <w:left w:w="89" w:type="dxa"/>
            </w:tcMar>
          </w:tcPr>
          <w:p w:rsidR="00505CEF" w:rsidRPr="00271BE5" w:rsidRDefault="00505CEF" w:rsidP="00FE5702">
            <w:pPr>
              <w:pStyle w:val="NoSpacing"/>
              <w:numPr>
                <w:ilvl w:val="0"/>
                <w:numId w:val="4"/>
              </w:numPr>
              <w:rPr>
                <w:rFonts w:ascii="Times New Roman" w:hAnsi="Times New Roman" w:cs="Times New Roman"/>
                <w:lang w:val="fr-FR"/>
              </w:rPr>
            </w:pPr>
          </w:p>
        </w:tc>
        <w:tc>
          <w:tcPr>
            <w:tcW w:w="9639" w:type="dxa"/>
            <w:tcBorders>
              <w:top w:val="nil"/>
              <w:left w:val="single" w:sz="4" w:space="0" w:color="000001"/>
              <w:bottom w:val="single" w:sz="4" w:space="0" w:color="000001"/>
              <w:right w:val="double" w:sz="4" w:space="0" w:color="auto"/>
            </w:tcBorders>
            <w:shd w:val="clear" w:color="auto" w:fill="FFFFFF"/>
            <w:tcMar>
              <w:left w:w="93" w:type="dxa"/>
            </w:tcMar>
          </w:tcPr>
          <w:p w:rsidR="00505CEF" w:rsidRPr="00271BE5" w:rsidRDefault="00505CEF" w:rsidP="008273EB">
            <w:pPr>
              <w:pStyle w:val="NoSpacing"/>
              <w:rPr>
                <w:rFonts w:ascii="Times New Roman" w:hAnsi="Times New Roman" w:cs="Times New Roman"/>
              </w:rPr>
            </w:pPr>
            <w:r w:rsidRPr="00271BE5">
              <w:rPr>
                <w:rFonts w:ascii="Times New Roman" w:hAnsi="Times New Roman" w:cs="Times New Roman"/>
              </w:rPr>
              <w:t>Зборување за студии</w:t>
            </w:r>
          </w:p>
        </w:tc>
        <w:tc>
          <w:tcPr>
            <w:tcW w:w="1701" w:type="dxa"/>
            <w:vMerge w:val="restart"/>
            <w:tcBorders>
              <w:top w:val="nil"/>
              <w:left w:val="double" w:sz="4" w:space="0" w:color="auto"/>
              <w:right w:val="double" w:sz="4" w:space="0" w:color="auto"/>
            </w:tcBorders>
            <w:shd w:val="clear" w:color="auto" w:fill="FFFFFF"/>
          </w:tcPr>
          <w:p w:rsidR="00505CEF" w:rsidRDefault="00505CEF" w:rsidP="00505CEF">
            <w:pPr>
              <w:pStyle w:val="NoSpacing"/>
              <w:jc w:val="center"/>
              <w:rPr>
                <w:rFonts w:ascii="Times New Roman" w:eastAsia="Times New Roman" w:hAnsi="Times New Roman" w:cs="Times New Roman"/>
                <w:color w:val="auto"/>
              </w:rPr>
            </w:pPr>
          </w:p>
          <w:p w:rsidR="00505CEF" w:rsidRDefault="00505CEF" w:rsidP="00505CEF">
            <w:pPr>
              <w:pStyle w:val="NoSpacing"/>
              <w:jc w:val="center"/>
              <w:rPr>
                <w:rFonts w:ascii="Times New Roman" w:eastAsia="Times New Roman" w:hAnsi="Times New Roman" w:cs="Times New Roman"/>
                <w:color w:val="auto"/>
              </w:rPr>
            </w:pPr>
          </w:p>
          <w:p w:rsidR="00505CEF" w:rsidRPr="00657E47" w:rsidRDefault="00505CEF" w:rsidP="00505CEF">
            <w:pPr>
              <w:pStyle w:val="NoSpacing"/>
              <w:jc w:val="center"/>
              <w:rPr>
                <w:rFonts w:ascii="Times New Roman" w:eastAsia="Times New Roman" w:hAnsi="Times New Roman" w:cs="Times New Roman"/>
                <w:color w:val="auto"/>
              </w:rPr>
            </w:pPr>
            <w:r w:rsidRPr="00657E47">
              <w:rPr>
                <w:rFonts w:ascii="Times New Roman" w:eastAsia="Times New Roman" w:hAnsi="Times New Roman" w:cs="Times New Roman"/>
                <w:color w:val="auto"/>
              </w:rPr>
              <w:t>Октомври</w:t>
            </w:r>
          </w:p>
          <w:p w:rsidR="00505CEF" w:rsidRPr="00657E47" w:rsidRDefault="00505CEF" w:rsidP="00505CEF">
            <w:pPr>
              <w:pStyle w:val="NoSpacing"/>
              <w:jc w:val="center"/>
              <w:rPr>
                <w:rFonts w:ascii="Times New Roman" w:eastAsia="Times New Roman" w:hAnsi="Times New Roman" w:cs="Times New Roman"/>
                <w:color w:val="auto"/>
                <w:lang w:val="en-US"/>
              </w:rPr>
            </w:pPr>
            <w:r w:rsidRPr="00657E47">
              <w:rPr>
                <w:rFonts w:ascii="Times New Roman" w:eastAsia="Times New Roman" w:hAnsi="Times New Roman" w:cs="Times New Roman"/>
                <w:color w:val="auto"/>
              </w:rPr>
              <w:t>Ноември</w:t>
            </w:r>
          </w:p>
          <w:p w:rsidR="00505CEF" w:rsidRPr="00271BE5" w:rsidRDefault="00505CEF" w:rsidP="008273EB">
            <w:pPr>
              <w:pStyle w:val="NoSpacing"/>
              <w:rPr>
                <w:rFonts w:ascii="Times New Roman" w:hAnsi="Times New Roman" w:cs="Times New Roman"/>
              </w:rPr>
            </w:pPr>
          </w:p>
        </w:tc>
      </w:tr>
      <w:tr w:rsidR="00505CEF" w:rsidRPr="00271BE5" w:rsidTr="00ED1F94">
        <w:trPr>
          <w:cantSplit/>
          <w:trHeight w:hRule="exact" w:val="328"/>
        </w:trPr>
        <w:tc>
          <w:tcPr>
            <w:tcW w:w="1223" w:type="dxa"/>
            <w:tcBorders>
              <w:top w:val="nil"/>
              <w:left w:val="double" w:sz="2" w:space="0" w:color="000001"/>
              <w:bottom w:val="single" w:sz="4" w:space="0" w:color="000001"/>
              <w:right w:val="nil"/>
            </w:tcBorders>
            <w:shd w:val="clear" w:color="auto" w:fill="FFFFFF"/>
          </w:tcPr>
          <w:p w:rsidR="00505CEF" w:rsidRPr="00271BE5" w:rsidRDefault="00505CEF" w:rsidP="00FE5702">
            <w:pPr>
              <w:pStyle w:val="NoSpacing"/>
              <w:rPr>
                <w:rFonts w:ascii="Times New Roman" w:hAnsi="Times New Roman" w:cs="Times New Roman"/>
                <w:lang w:val="fr-FR"/>
              </w:rPr>
            </w:pPr>
            <w:r w:rsidRPr="00271BE5">
              <w:rPr>
                <w:rFonts w:ascii="Times New Roman" w:hAnsi="Times New Roman" w:cs="Times New Roman"/>
                <w:lang w:val="fr-FR"/>
              </w:rPr>
              <w:t>14.</w:t>
            </w:r>
          </w:p>
        </w:tc>
        <w:tc>
          <w:tcPr>
            <w:tcW w:w="993" w:type="dxa"/>
            <w:tcBorders>
              <w:top w:val="nil"/>
              <w:left w:val="double" w:sz="2" w:space="0" w:color="000001"/>
              <w:bottom w:val="single" w:sz="4" w:space="0" w:color="000001"/>
              <w:right w:val="nil"/>
            </w:tcBorders>
            <w:shd w:val="clear" w:color="auto" w:fill="FFFFFF"/>
            <w:tcMar>
              <w:left w:w="89" w:type="dxa"/>
            </w:tcMar>
          </w:tcPr>
          <w:p w:rsidR="00505CEF" w:rsidRPr="00271BE5" w:rsidRDefault="00505CEF" w:rsidP="00FE5702">
            <w:pPr>
              <w:pStyle w:val="NoSpacing"/>
              <w:numPr>
                <w:ilvl w:val="0"/>
                <w:numId w:val="4"/>
              </w:numPr>
              <w:rPr>
                <w:rFonts w:ascii="Times New Roman" w:hAnsi="Times New Roman" w:cs="Times New Roman"/>
                <w:lang w:val="fr-FR"/>
              </w:rPr>
            </w:pPr>
          </w:p>
        </w:tc>
        <w:tc>
          <w:tcPr>
            <w:tcW w:w="9639" w:type="dxa"/>
            <w:tcBorders>
              <w:top w:val="nil"/>
              <w:left w:val="single" w:sz="4" w:space="0" w:color="000001"/>
              <w:bottom w:val="single" w:sz="4" w:space="0" w:color="000001"/>
              <w:right w:val="double" w:sz="4" w:space="0" w:color="auto"/>
            </w:tcBorders>
            <w:shd w:val="clear" w:color="auto" w:fill="FFFFFF"/>
            <w:tcMar>
              <w:left w:w="93" w:type="dxa"/>
            </w:tcMar>
          </w:tcPr>
          <w:p w:rsidR="00505CEF" w:rsidRPr="00271BE5" w:rsidRDefault="00505CEF" w:rsidP="00ED1F94">
            <w:pPr>
              <w:pStyle w:val="NoSpacing"/>
              <w:rPr>
                <w:rFonts w:ascii="Times New Roman" w:hAnsi="Times New Roman" w:cs="Times New Roman"/>
              </w:rPr>
            </w:pPr>
            <w:r w:rsidRPr="00271BE5">
              <w:rPr>
                <w:rFonts w:ascii="Times New Roman" w:hAnsi="Times New Roman" w:cs="Times New Roman"/>
              </w:rPr>
              <w:t xml:space="preserve">Искажување ставови  </w:t>
            </w:r>
            <w:r w:rsidR="00D42288">
              <w:rPr>
                <w:rFonts w:ascii="Times New Roman" w:hAnsi="Times New Roman" w:cs="Times New Roman"/>
              </w:rPr>
              <w:t xml:space="preserve">со </w:t>
            </w:r>
            <w:r w:rsidRPr="00271BE5">
              <w:rPr>
                <w:rFonts w:ascii="Times New Roman" w:hAnsi="Times New Roman" w:cs="Times New Roman"/>
              </w:rPr>
              <w:t>споредување на образовни циклуси во Франција и</w:t>
            </w:r>
            <w:r w:rsidR="00ED1F94">
              <w:rPr>
                <w:rFonts w:ascii="Times New Roman" w:hAnsi="Times New Roman" w:cs="Times New Roman"/>
              </w:rPr>
              <w:t xml:space="preserve"> </w:t>
            </w:r>
            <w:r w:rsidRPr="00271BE5">
              <w:rPr>
                <w:rFonts w:ascii="Times New Roman" w:hAnsi="Times New Roman" w:cs="Times New Roman"/>
              </w:rPr>
              <w:t>Македонија ИКТ</w:t>
            </w:r>
          </w:p>
        </w:tc>
        <w:tc>
          <w:tcPr>
            <w:tcW w:w="1701" w:type="dxa"/>
            <w:vMerge/>
            <w:tcBorders>
              <w:left w:val="double" w:sz="4" w:space="0" w:color="auto"/>
              <w:right w:val="double" w:sz="4" w:space="0" w:color="auto"/>
            </w:tcBorders>
            <w:shd w:val="clear" w:color="auto" w:fill="FFFFFF"/>
          </w:tcPr>
          <w:p w:rsidR="00505CEF" w:rsidRPr="00271BE5" w:rsidRDefault="00505CEF" w:rsidP="005E6522">
            <w:pPr>
              <w:pStyle w:val="NoSpacing"/>
              <w:rPr>
                <w:rFonts w:ascii="Times New Roman" w:hAnsi="Times New Roman" w:cs="Times New Roman"/>
              </w:rPr>
            </w:pPr>
          </w:p>
        </w:tc>
      </w:tr>
      <w:tr w:rsidR="00505CEF" w:rsidRPr="00271BE5" w:rsidTr="00ED1F94">
        <w:trPr>
          <w:cantSplit/>
          <w:trHeight w:hRule="exact" w:val="284"/>
        </w:trPr>
        <w:tc>
          <w:tcPr>
            <w:tcW w:w="1223" w:type="dxa"/>
            <w:tcBorders>
              <w:top w:val="single" w:sz="4" w:space="0" w:color="000001"/>
              <w:left w:val="double" w:sz="2" w:space="0" w:color="000001"/>
              <w:bottom w:val="single" w:sz="4" w:space="0" w:color="000001"/>
              <w:right w:val="nil"/>
            </w:tcBorders>
            <w:shd w:val="clear" w:color="auto" w:fill="FFFFFF"/>
          </w:tcPr>
          <w:p w:rsidR="00505CEF" w:rsidRPr="00271BE5" w:rsidRDefault="00505CEF" w:rsidP="00FE5702">
            <w:pPr>
              <w:pStyle w:val="NoSpacing"/>
              <w:rPr>
                <w:rFonts w:ascii="Times New Roman" w:hAnsi="Times New Roman" w:cs="Times New Roman"/>
                <w:lang w:val="fr-FR"/>
              </w:rPr>
            </w:pPr>
            <w:r w:rsidRPr="00271BE5">
              <w:rPr>
                <w:rFonts w:ascii="Times New Roman" w:hAnsi="Times New Roman" w:cs="Times New Roman"/>
                <w:lang w:val="fr-FR"/>
              </w:rPr>
              <w:t>15.</w:t>
            </w:r>
          </w:p>
        </w:tc>
        <w:tc>
          <w:tcPr>
            <w:tcW w:w="993" w:type="dxa"/>
            <w:tcBorders>
              <w:top w:val="single" w:sz="4" w:space="0" w:color="000001"/>
              <w:left w:val="double" w:sz="2" w:space="0" w:color="000001"/>
              <w:bottom w:val="single" w:sz="4" w:space="0" w:color="000001"/>
              <w:right w:val="nil"/>
            </w:tcBorders>
            <w:shd w:val="clear" w:color="auto" w:fill="FFFFFF"/>
            <w:tcMar>
              <w:left w:w="89" w:type="dxa"/>
            </w:tcMar>
          </w:tcPr>
          <w:p w:rsidR="00505CEF" w:rsidRPr="00271BE5" w:rsidRDefault="00505CEF" w:rsidP="00FE5702">
            <w:pPr>
              <w:pStyle w:val="NoSpacing"/>
              <w:numPr>
                <w:ilvl w:val="0"/>
                <w:numId w:val="4"/>
              </w:numPr>
              <w:rPr>
                <w:rFonts w:ascii="Times New Roman" w:hAnsi="Times New Roman" w:cs="Times New Roman"/>
                <w:lang w:val="fr-FR"/>
              </w:rPr>
            </w:pPr>
          </w:p>
        </w:tc>
        <w:tc>
          <w:tcPr>
            <w:tcW w:w="9639" w:type="dxa"/>
            <w:tcBorders>
              <w:top w:val="single" w:sz="4" w:space="0" w:color="000001"/>
              <w:left w:val="single" w:sz="4" w:space="0" w:color="000001"/>
              <w:bottom w:val="single" w:sz="4" w:space="0" w:color="000001"/>
              <w:right w:val="double" w:sz="4" w:space="0" w:color="auto"/>
            </w:tcBorders>
            <w:shd w:val="clear" w:color="auto" w:fill="FFFFFF"/>
            <w:tcMar>
              <w:left w:w="93" w:type="dxa"/>
            </w:tcMar>
          </w:tcPr>
          <w:p w:rsidR="00505CEF" w:rsidRPr="00271BE5" w:rsidRDefault="00505CEF" w:rsidP="005E6522">
            <w:pPr>
              <w:pStyle w:val="NoSpacing"/>
              <w:rPr>
                <w:rFonts w:ascii="Times New Roman" w:hAnsi="Times New Roman" w:cs="Times New Roman"/>
              </w:rPr>
            </w:pPr>
            <w:r w:rsidRPr="00271BE5">
              <w:rPr>
                <w:rFonts w:ascii="Times New Roman" w:hAnsi="Times New Roman" w:cs="Times New Roman"/>
              </w:rPr>
              <w:t>Изразување лично мислење за студентско сместување</w:t>
            </w:r>
          </w:p>
        </w:tc>
        <w:tc>
          <w:tcPr>
            <w:tcW w:w="1701" w:type="dxa"/>
            <w:vMerge/>
            <w:tcBorders>
              <w:left w:val="double" w:sz="4" w:space="0" w:color="auto"/>
              <w:right w:val="double" w:sz="4" w:space="0" w:color="auto"/>
            </w:tcBorders>
            <w:shd w:val="clear" w:color="auto" w:fill="FFFFFF"/>
          </w:tcPr>
          <w:p w:rsidR="00505CEF" w:rsidRPr="00271BE5" w:rsidRDefault="00505CEF" w:rsidP="005E6522">
            <w:pPr>
              <w:pStyle w:val="NoSpacing"/>
              <w:rPr>
                <w:rFonts w:ascii="Times New Roman" w:hAnsi="Times New Roman" w:cs="Times New Roman"/>
              </w:rPr>
            </w:pPr>
          </w:p>
        </w:tc>
      </w:tr>
      <w:tr w:rsidR="00505CEF" w:rsidRPr="00271BE5" w:rsidTr="00ED1F94">
        <w:trPr>
          <w:cantSplit/>
          <w:trHeight w:hRule="exact" w:val="275"/>
        </w:trPr>
        <w:tc>
          <w:tcPr>
            <w:tcW w:w="1223" w:type="dxa"/>
            <w:tcBorders>
              <w:top w:val="single" w:sz="4" w:space="0" w:color="000001"/>
              <w:left w:val="double" w:sz="2" w:space="0" w:color="000001"/>
              <w:bottom w:val="single" w:sz="4" w:space="0" w:color="000001"/>
              <w:right w:val="nil"/>
            </w:tcBorders>
            <w:shd w:val="clear" w:color="auto" w:fill="FFFFFF"/>
          </w:tcPr>
          <w:p w:rsidR="00505CEF" w:rsidRPr="00271BE5" w:rsidRDefault="00505CEF" w:rsidP="00FE5702">
            <w:pPr>
              <w:pStyle w:val="NoSpacing"/>
              <w:rPr>
                <w:rFonts w:ascii="Times New Roman" w:hAnsi="Times New Roman" w:cs="Times New Roman"/>
                <w:lang w:val="fr-FR"/>
              </w:rPr>
            </w:pPr>
            <w:r w:rsidRPr="00271BE5">
              <w:rPr>
                <w:rFonts w:ascii="Times New Roman" w:hAnsi="Times New Roman" w:cs="Times New Roman"/>
                <w:lang w:val="fr-FR"/>
              </w:rPr>
              <w:t>16.</w:t>
            </w:r>
          </w:p>
        </w:tc>
        <w:tc>
          <w:tcPr>
            <w:tcW w:w="993" w:type="dxa"/>
            <w:tcBorders>
              <w:top w:val="single" w:sz="4" w:space="0" w:color="000001"/>
              <w:left w:val="double" w:sz="2" w:space="0" w:color="000001"/>
              <w:bottom w:val="single" w:sz="4" w:space="0" w:color="000001"/>
              <w:right w:val="nil"/>
            </w:tcBorders>
            <w:shd w:val="clear" w:color="auto" w:fill="FFFFFF"/>
            <w:tcMar>
              <w:left w:w="89" w:type="dxa"/>
            </w:tcMar>
          </w:tcPr>
          <w:p w:rsidR="00505CEF" w:rsidRPr="00271BE5" w:rsidRDefault="00505CEF" w:rsidP="00FE5702">
            <w:pPr>
              <w:pStyle w:val="NoSpacing"/>
              <w:numPr>
                <w:ilvl w:val="0"/>
                <w:numId w:val="4"/>
              </w:numPr>
              <w:rPr>
                <w:rFonts w:ascii="Times New Roman" w:hAnsi="Times New Roman" w:cs="Times New Roman"/>
                <w:lang w:val="fr-FR"/>
              </w:rPr>
            </w:pPr>
          </w:p>
        </w:tc>
        <w:tc>
          <w:tcPr>
            <w:tcW w:w="9639" w:type="dxa"/>
            <w:tcBorders>
              <w:top w:val="single" w:sz="4" w:space="0" w:color="000001"/>
              <w:left w:val="single" w:sz="4" w:space="0" w:color="000001"/>
              <w:bottom w:val="single" w:sz="4" w:space="0" w:color="000001"/>
              <w:right w:val="double" w:sz="4" w:space="0" w:color="auto"/>
            </w:tcBorders>
            <w:shd w:val="clear" w:color="auto" w:fill="FFFFFF"/>
            <w:tcMar>
              <w:left w:w="93" w:type="dxa"/>
            </w:tcMar>
          </w:tcPr>
          <w:p w:rsidR="00505CEF" w:rsidRPr="00271BE5" w:rsidRDefault="00505CEF" w:rsidP="008273EB">
            <w:pPr>
              <w:pStyle w:val="NoSpacing"/>
              <w:rPr>
                <w:rFonts w:ascii="Times New Roman" w:hAnsi="Times New Roman" w:cs="Times New Roman"/>
              </w:rPr>
            </w:pPr>
            <w:r w:rsidRPr="00271BE5">
              <w:rPr>
                <w:rFonts w:ascii="Times New Roman" w:hAnsi="Times New Roman" w:cs="Times New Roman"/>
              </w:rPr>
              <w:t>Составување едноставен оглас за сместување/изнајмување стан</w:t>
            </w:r>
          </w:p>
        </w:tc>
        <w:tc>
          <w:tcPr>
            <w:tcW w:w="1701" w:type="dxa"/>
            <w:vMerge/>
            <w:tcBorders>
              <w:left w:val="double" w:sz="4" w:space="0" w:color="auto"/>
              <w:right w:val="double" w:sz="4" w:space="0" w:color="auto"/>
            </w:tcBorders>
            <w:shd w:val="clear" w:color="auto" w:fill="FFFFFF"/>
          </w:tcPr>
          <w:p w:rsidR="00505CEF" w:rsidRPr="00271BE5" w:rsidRDefault="00505CEF" w:rsidP="008273EB">
            <w:pPr>
              <w:pStyle w:val="NoSpacing"/>
              <w:rPr>
                <w:rFonts w:ascii="Times New Roman" w:hAnsi="Times New Roman" w:cs="Times New Roman"/>
              </w:rPr>
            </w:pPr>
          </w:p>
        </w:tc>
      </w:tr>
      <w:tr w:rsidR="00505CEF" w:rsidRPr="00271BE5" w:rsidTr="00ED1F94">
        <w:trPr>
          <w:cantSplit/>
          <w:trHeight w:hRule="exact" w:val="292"/>
        </w:trPr>
        <w:tc>
          <w:tcPr>
            <w:tcW w:w="1223" w:type="dxa"/>
            <w:tcBorders>
              <w:top w:val="single" w:sz="4" w:space="0" w:color="000001"/>
              <w:left w:val="double" w:sz="2" w:space="0" w:color="000001"/>
              <w:bottom w:val="single" w:sz="4" w:space="0" w:color="000001"/>
              <w:right w:val="nil"/>
            </w:tcBorders>
            <w:shd w:val="clear" w:color="auto" w:fill="FFFFFF"/>
          </w:tcPr>
          <w:p w:rsidR="00505CEF" w:rsidRPr="00271BE5" w:rsidRDefault="00505CEF" w:rsidP="00FE5702">
            <w:pPr>
              <w:pStyle w:val="NoSpacing"/>
              <w:rPr>
                <w:rFonts w:ascii="Times New Roman" w:hAnsi="Times New Roman" w:cs="Times New Roman"/>
                <w:lang w:val="fr-FR"/>
              </w:rPr>
            </w:pPr>
            <w:r w:rsidRPr="00271BE5">
              <w:rPr>
                <w:rFonts w:ascii="Times New Roman" w:hAnsi="Times New Roman" w:cs="Times New Roman"/>
                <w:lang w:val="fr-FR"/>
              </w:rPr>
              <w:t>17.</w:t>
            </w:r>
          </w:p>
        </w:tc>
        <w:tc>
          <w:tcPr>
            <w:tcW w:w="993" w:type="dxa"/>
            <w:tcBorders>
              <w:top w:val="single" w:sz="4" w:space="0" w:color="000001"/>
              <w:left w:val="double" w:sz="2" w:space="0" w:color="000001"/>
              <w:bottom w:val="single" w:sz="4" w:space="0" w:color="000001"/>
              <w:right w:val="nil"/>
            </w:tcBorders>
            <w:shd w:val="clear" w:color="auto" w:fill="FFFFFF"/>
            <w:tcMar>
              <w:left w:w="89" w:type="dxa"/>
            </w:tcMar>
          </w:tcPr>
          <w:p w:rsidR="00505CEF" w:rsidRPr="00271BE5" w:rsidRDefault="00505CEF" w:rsidP="00FE5702">
            <w:pPr>
              <w:pStyle w:val="NoSpacing"/>
              <w:numPr>
                <w:ilvl w:val="0"/>
                <w:numId w:val="4"/>
              </w:numPr>
              <w:rPr>
                <w:rFonts w:ascii="Times New Roman" w:hAnsi="Times New Roman" w:cs="Times New Roman"/>
                <w:lang w:val="fr-FR"/>
              </w:rPr>
            </w:pPr>
          </w:p>
        </w:tc>
        <w:tc>
          <w:tcPr>
            <w:tcW w:w="9639" w:type="dxa"/>
            <w:tcBorders>
              <w:top w:val="single" w:sz="4" w:space="0" w:color="000001"/>
              <w:left w:val="single" w:sz="4" w:space="0" w:color="000001"/>
              <w:bottom w:val="single" w:sz="4" w:space="0" w:color="000001"/>
              <w:right w:val="double" w:sz="4" w:space="0" w:color="auto"/>
            </w:tcBorders>
            <w:shd w:val="clear" w:color="auto" w:fill="FFFFFF"/>
            <w:tcMar>
              <w:left w:w="93" w:type="dxa"/>
            </w:tcMar>
          </w:tcPr>
          <w:p w:rsidR="00505CEF" w:rsidRPr="00271BE5" w:rsidRDefault="00505CEF" w:rsidP="008273EB">
            <w:pPr>
              <w:pStyle w:val="NoSpacing"/>
              <w:rPr>
                <w:rFonts w:ascii="Times New Roman" w:hAnsi="Times New Roman" w:cs="Times New Roman"/>
              </w:rPr>
            </w:pPr>
            <w:r w:rsidRPr="00271BE5">
              <w:rPr>
                <w:rFonts w:ascii="Times New Roman" w:hAnsi="Times New Roman" w:cs="Times New Roman"/>
              </w:rPr>
              <w:t>Бара/Дава информации за сместување, школување, стипендии</w:t>
            </w:r>
          </w:p>
        </w:tc>
        <w:tc>
          <w:tcPr>
            <w:tcW w:w="1701" w:type="dxa"/>
            <w:vMerge/>
            <w:tcBorders>
              <w:left w:val="double" w:sz="4" w:space="0" w:color="auto"/>
              <w:right w:val="double" w:sz="4" w:space="0" w:color="auto"/>
            </w:tcBorders>
            <w:shd w:val="clear" w:color="auto" w:fill="FFFFFF"/>
          </w:tcPr>
          <w:p w:rsidR="00505CEF" w:rsidRPr="00271BE5" w:rsidRDefault="00505CEF" w:rsidP="008273EB">
            <w:pPr>
              <w:pStyle w:val="NoSpacing"/>
              <w:rPr>
                <w:rFonts w:ascii="Times New Roman" w:hAnsi="Times New Roman" w:cs="Times New Roman"/>
              </w:rPr>
            </w:pPr>
          </w:p>
        </w:tc>
      </w:tr>
      <w:tr w:rsidR="00505CEF" w:rsidRPr="00271BE5" w:rsidTr="00ED1F94">
        <w:trPr>
          <w:cantSplit/>
          <w:trHeight w:hRule="exact" w:val="297"/>
        </w:trPr>
        <w:tc>
          <w:tcPr>
            <w:tcW w:w="1223" w:type="dxa"/>
            <w:tcBorders>
              <w:top w:val="single" w:sz="4" w:space="0" w:color="000001"/>
              <w:left w:val="double" w:sz="2" w:space="0" w:color="000001"/>
              <w:bottom w:val="single" w:sz="4" w:space="0" w:color="000001"/>
              <w:right w:val="nil"/>
            </w:tcBorders>
            <w:shd w:val="clear" w:color="auto" w:fill="FFFFFF"/>
          </w:tcPr>
          <w:p w:rsidR="00505CEF" w:rsidRPr="00271BE5" w:rsidRDefault="00505CEF" w:rsidP="00FE5702">
            <w:pPr>
              <w:pStyle w:val="NoSpacing"/>
              <w:rPr>
                <w:rFonts w:ascii="Times New Roman" w:hAnsi="Times New Roman" w:cs="Times New Roman"/>
                <w:lang w:val="fr-FR"/>
              </w:rPr>
            </w:pPr>
            <w:r w:rsidRPr="00271BE5">
              <w:rPr>
                <w:rFonts w:ascii="Times New Roman" w:hAnsi="Times New Roman" w:cs="Times New Roman"/>
                <w:lang w:val="fr-FR"/>
              </w:rPr>
              <w:t>18.</w:t>
            </w:r>
          </w:p>
        </w:tc>
        <w:tc>
          <w:tcPr>
            <w:tcW w:w="993" w:type="dxa"/>
            <w:tcBorders>
              <w:top w:val="single" w:sz="4" w:space="0" w:color="000001"/>
              <w:left w:val="double" w:sz="2" w:space="0" w:color="000001"/>
              <w:bottom w:val="single" w:sz="4" w:space="0" w:color="000001"/>
              <w:right w:val="nil"/>
            </w:tcBorders>
            <w:shd w:val="clear" w:color="auto" w:fill="FFFFFF"/>
            <w:tcMar>
              <w:left w:w="89" w:type="dxa"/>
            </w:tcMar>
          </w:tcPr>
          <w:p w:rsidR="00505CEF" w:rsidRPr="00271BE5" w:rsidRDefault="00505CEF" w:rsidP="00FE5702">
            <w:pPr>
              <w:pStyle w:val="NoSpacing"/>
              <w:numPr>
                <w:ilvl w:val="0"/>
                <w:numId w:val="4"/>
              </w:numPr>
              <w:rPr>
                <w:rFonts w:ascii="Times New Roman" w:hAnsi="Times New Roman" w:cs="Times New Roman"/>
                <w:lang w:val="fr-FR"/>
              </w:rPr>
            </w:pPr>
          </w:p>
        </w:tc>
        <w:tc>
          <w:tcPr>
            <w:tcW w:w="9639" w:type="dxa"/>
            <w:tcBorders>
              <w:top w:val="single" w:sz="4" w:space="0" w:color="000001"/>
              <w:left w:val="single" w:sz="4" w:space="0" w:color="000001"/>
              <w:bottom w:val="single" w:sz="4" w:space="0" w:color="000001"/>
              <w:right w:val="double" w:sz="4" w:space="0" w:color="auto"/>
            </w:tcBorders>
            <w:shd w:val="clear" w:color="auto" w:fill="FFFFFF"/>
            <w:tcMar>
              <w:left w:w="93" w:type="dxa"/>
            </w:tcMar>
          </w:tcPr>
          <w:p w:rsidR="00505CEF" w:rsidRPr="00271BE5" w:rsidRDefault="00505CEF" w:rsidP="008273EB">
            <w:pPr>
              <w:pStyle w:val="NoSpacing"/>
              <w:rPr>
                <w:rFonts w:ascii="Times New Roman" w:hAnsi="Times New Roman" w:cs="Times New Roman"/>
              </w:rPr>
            </w:pPr>
            <w:r w:rsidRPr="00271BE5">
              <w:rPr>
                <w:rFonts w:ascii="Times New Roman" w:hAnsi="Times New Roman" w:cs="Times New Roman"/>
              </w:rPr>
              <w:t>Составување кратка биографија</w:t>
            </w:r>
          </w:p>
        </w:tc>
        <w:tc>
          <w:tcPr>
            <w:tcW w:w="1701" w:type="dxa"/>
            <w:vMerge/>
            <w:tcBorders>
              <w:left w:val="double" w:sz="4" w:space="0" w:color="auto"/>
              <w:right w:val="double" w:sz="4" w:space="0" w:color="auto"/>
            </w:tcBorders>
            <w:shd w:val="clear" w:color="auto" w:fill="FFFFFF"/>
          </w:tcPr>
          <w:p w:rsidR="00505CEF" w:rsidRPr="00271BE5" w:rsidRDefault="00505CEF" w:rsidP="008273EB">
            <w:pPr>
              <w:pStyle w:val="NoSpacing"/>
              <w:rPr>
                <w:rFonts w:ascii="Times New Roman" w:hAnsi="Times New Roman" w:cs="Times New Roman"/>
              </w:rPr>
            </w:pPr>
          </w:p>
        </w:tc>
      </w:tr>
      <w:tr w:rsidR="00505CEF" w:rsidRPr="00271BE5" w:rsidTr="00ED1F94">
        <w:trPr>
          <w:cantSplit/>
          <w:trHeight w:hRule="exact" w:val="272"/>
        </w:trPr>
        <w:tc>
          <w:tcPr>
            <w:tcW w:w="1223" w:type="dxa"/>
            <w:tcBorders>
              <w:top w:val="single" w:sz="4" w:space="0" w:color="000001"/>
              <w:left w:val="double" w:sz="2" w:space="0" w:color="000001"/>
              <w:bottom w:val="single" w:sz="4" w:space="0" w:color="000001"/>
              <w:right w:val="nil"/>
            </w:tcBorders>
            <w:shd w:val="clear" w:color="auto" w:fill="FFFFFF"/>
          </w:tcPr>
          <w:p w:rsidR="00505CEF" w:rsidRPr="00271BE5" w:rsidRDefault="00505CEF" w:rsidP="00FE5702">
            <w:pPr>
              <w:pStyle w:val="NoSpacing"/>
              <w:rPr>
                <w:rFonts w:ascii="Times New Roman" w:hAnsi="Times New Roman" w:cs="Times New Roman"/>
                <w:lang w:val="fr-FR"/>
              </w:rPr>
            </w:pPr>
            <w:r w:rsidRPr="00271BE5">
              <w:rPr>
                <w:rFonts w:ascii="Times New Roman" w:hAnsi="Times New Roman" w:cs="Times New Roman"/>
                <w:lang w:val="fr-FR"/>
              </w:rPr>
              <w:t>19.</w:t>
            </w:r>
          </w:p>
        </w:tc>
        <w:tc>
          <w:tcPr>
            <w:tcW w:w="993" w:type="dxa"/>
            <w:tcBorders>
              <w:top w:val="single" w:sz="4" w:space="0" w:color="000001"/>
              <w:left w:val="double" w:sz="2" w:space="0" w:color="000001"/>
              <w:bottom w:val="single" w:sz="4" w:space="0" w:color="000001"/>
              <w:right w:val="nil"/>
            </w:tcBorders>
            <w:shd w:val="clear" w:color="auto" w:fill="FFFFFF"/>
            <w:tcMar>
              <w:left w:w="89" w:type="dxa"/>
            </w:tcMar>
          </w:tcPr>
          <w:p w:rsidR="00505CEF" w:rsidRPr="00271BE5" w:rsidRDefault="00505CEF" w:rsidP="00FE5702">
            <w:pPr>
              <w:pStyle w:val="NoSpacing"/>
              <w:numPr>
                <w:ilvl w:val="0"/>
                <w:numId w:val="4"/>
              </w:numPr>
              <w:rPr>
                <w:rFonts w:ascii="Times New Roman" w:hAnsi="Times New Roman" w:cs="Times New Roman"/>
                <w:lang w:val="fr-FR"/>
              </w:rPr>
            </w:pPr>
          </w:p>
        </w:tc>
        <w:tc>
          <w:tcPr>
            <w:tcW w:w="9639" w:type="dxa"/>
            <w:tcBorders>
              <w:top w:val="single" w:sz="4" w:space="0" w:color="000001"/>
              <w:left w:val="single" w:sz="4" w:space="0" w:color="000001"/>
              <w:bottom w:val="single" w:sz="4" w:space="0" w:color="000001"/>
              <w:right w:val="double" w:sz="4" w:space="0" w:color="auto"/>
            </w:tcBorders>
            <w:shd w:val="clear" w:color="auto" w:fill="FFFFFF"/>
            <w:tcMar>
              <w:left w:w="93" w:type="dxa"/>
            </w:tcMar>
          </w:tcPr>
          <w:p w:rsidR="00505CEF" w:rsidRPr="00271BE5" w:rsidRDefault="00505CEF" w:rsidP="008273EB">
            <w:pPr>
              <w:pStyle w:val="NoSpacing"/>
              <w:rPr>
                <w:rFonts w:ascii="Times New Roman" w:hAnsi="Times New Roman" w:cs="Times New Roman"/>
              </w:rPr>
            </w:pPr>
            <w:r w:rsidRPr="00BC094C">
              <w:rPr>
                <w:rFonts w:ascii="Times New Roman" w:hAnsi="Times New Roman" w:cs="Times New Roman"/>
              </w:rPr>
              <w:t>Разбирање и раскажување студентски искуства ИКТ</w:t>
            </w:r>
          </w:p>
        </w:tc>
        <w:tc>
          <w:tcPr>
            <w:tcW w:w="1701" w:type="dxa"/>
            <w:vMerge/>
            <w:tcBorders>
              <w:left w:val="double" w:sz="4" w:space="0" w:color="auto"/>
              <w:right w:val="double" w:sz="4" w:space="0" w:color="auto"/>
            </w:tcBorders>
            <w:shd w:val="clear" w:color="auto" w:fill="FFFFFF"/>
          </w:tcPr>
          <w:p w:rsidR="00505CEF" w:rsidRPr="00BC094C" w:rsidRDefault="00505CEF" w:rsidP="008273EB">
            <w:pPr>
              <w:pStyle w:val="NoSpacing"/>
              <w:rPr>
                <w:rFonts w:ascii="Times New Roman" w:hAnsi="Times New Roman" w:cs="Times New Roman"/>
              </w:rPr>
            </w:pPr>
          </w:p>
        </w:tc>
      </w:tr>
      <w:tr w:rsidR="00505CEF" w:rsidRPr="00271BE5" w:rsidTr="00ED1F94">
        <w:trPr>
          <w:cantSplit/>
          <w:trHeight w:hRule="exact" w:val="291"/>
        </w:trPr>
        <w:tc>
          <w:tcPr>
            <w:tcW w:w="1223" w:type="dxa"/>
            <w:tcBorders>
              <w:top w:val="single" w:sz="4" w:space="0" w:color="000001"/>
              <w:left w:val="double" w:sz="2" w:space="0" w:color="000001"/>
              <w:bottom w:val="single" w:sz="4" w:space="0" w:color="000001"/>
              <w:right w:val="nil"/>
            </w:tcBorders>
            <w:shd w:val="clear" w:color="auto" w:fill="FFFFFF"/>
          </w:tcPr>
          <w:p w:rsidR="00505CEF" w:rsidRPr="00271BE5" w:rsidRDefault="00505CEF" w:rsidP="00FE5702">
            <w:pPr>
              <w:pStyle w:val="NoSpacing"/>
              <w:rPr>
                <w:rFonts w:ascii="Times New Roman" w:hAnsi="Times New Roman" w:cs="Times New Roman"/>
                <w:lang w:val="fr-FR"/>
              </w:rPr>
            </w:pPr>
            <w:r w:rsidRPr="00271BE5">
              <w:rPr>
                <w:rFonts w:ascii="Times New Roman" w:hAnsi="Times New Roman" w:cs="Times New Roman"/>
                <w:lang w:val="fr-FR"/>
              </w:rPr>
              <w:t>20.</w:t>
            </w:r>
          </w:p>
        </w:tc>
        <w:tc>
          <w:tcPr>
            <w:tcW w:w="993" w:type="dxa"/>
            <w:tcBorders>
              <w:top w:val="single" w:sz="4" w:space="0" w:color="000001"/>
              <w:left w:val="double" w:sz="2" w:space="0" w:color="000001"/>
              <w:bottom w:val="single" w:sz="4" w:space="0" w:color="000001"/>
              <w:right w:val="nil"/>
            </w:tcBorders>
            <w:shd w:val="clear" w:color="auto" w:fill="FFFFFF"/>
            <w:tcMar>
              <w:left w:w="89" w:type="dxa"/>
            </w:tcMar>
          </w:tcPr>
          <w:p w:rsidR="00505CEF" w:rsidRPr="00271BE5" w:rsidRDefault="00505CEF" w:rsidP="00FE5702">
            <w:pPr>
              <w:pStyle w:val="NoSpacing"/>
              <w:numPr>
                <w:ilvl w:val="0"/>
                <w:numId w:val="4"/>
              </w:numPr>
              <w:rPr>
                <w:rFonts w:ascii="Times New Roman" w:hAnsi="Times New Roman" w:cs="Times New Roman"/>
                <w:lang w:val="fr-FR"/>
              </w:rPr>
            </w:pPr>
          </w:p>
        </w:tc>
        <w:tc>
          <w:tcPr>
            <w:tcW w:w="9639" w:type="dxa"/>
            <w:tcBorders>
              <w:top w:val="single" w:sz="4" w:space="0" w:color="000001"/>
              <w:left w:val="single" w:sz="4" w:space="0" w:color="000001"/>
              <w:bottom w:val="single" w:sz="4" w:space="0" w:color="000001"/>
              <w:right w:val="double" w:sz="4" w:space="0" w:color="auto"/>
            </w:tcBorders>
            <w:shd w:val="clear" w:color="auto" w:fill="FFFFFF"/>
            <w:tcMar>
              <w:left w:w="93" w:type="dxa"/>
            </w:tcMar>
          </w:tcPr>
          <w:p w:rsidR="00505CEF" w:rsidRPr="00271BE5" w:rsidRDefault="00505CEF" w:rsidP="008273EB">
            <w:pPr>
              <w:pStyle w:val="NoSpacing"/>
              <w:tabs>
                <w:tab w:val="center" w:pos="5137"/>
              </w:tabs>
              <w:rPr>
                <w:rFonts w:ascii="Times New Roman" w:hAnsi="Times New Roman" w:cs="Times New Roman"/>
                <w:lang w:val="fr-FR"/>
              </w:rPr>
            </w:pPr>
            <w:r w:rsidRPr="00BC094C">
              <w:rPr>
                <w:rFonts w:ascii="Times New Roman" w:hAnsi="Times New Roman" w:cs="Times New Roman"/>
              </w:rPr>
              <w:t>Пишување текст за форум за ученичка размена  ИКТ</w:t>
            </w:r>
            <w:r w:rsidRPr="00271BE5">
              <w:rPr>
                <w:rFonts w:ascii="Times New Roman" w:hAnsi="Times New Roman" w:cs="Times New Roman"/>
                <w:lang w:val="fr-FR"/>
              </w:rPr>
              <w:tab/>
            </w:r>
          </w:p>
        </w:tc>
        <w:tc>
          <w:tcPr>
            <w:tcW w:w="1701" w:type="dxa"/>
            <w:vMerge/>
            <w:tcBorders>
              <w:left w:val="double" w:sz="4" w:space="0" w:color="auto"/>
              <w:right w:val="double" w:sz="4" w:space="0" w:color="auto"/>
            </w:tcBorders>
            <w:shd w:val="clear" w:color="auto" w:fill="FFFFFF"/>
          </w:tcPr>
          <w:p w:rsidR="00505CEF" w:rsidRPr="00BC094C" w:rsidRDefault="00505CEF" w:rsidP="008273EB">
            <w:pPr>
              <w:pStyle w:val="NoSpacing"/>
              <w:tabs>
                <w:tab w:val="center" w:pos="5137"/>
              </w:tabs>
              <w:rPr>
                <w:rFonts w:ascii="Times New Roman" w:hAnsi="Times New Roman" w:cs="Times New Roman"/>
              </w:rPr>
            </w:pPr>
          </w:p>
        </w:tc>
      </w:tr>
      <w:tr w:rsidR="00505CEF" w:rsidRPr="00271BE5" w:rsidTr="00ED1F94">
        <w:trPr>
          <w:cantSplit/>
          <w:trHeight w:hRule="exact" w:val="266"/>
        </w:trPr>
        <w:tc>
          <w:tcPr>
            <w:tcW w:w="1223" w:type="dxa"/>
            <w:tcBorders>
              <w:top w:val="single" w:sz="4" w:space="0" w:color="000001"/>
              <w:left w:val="double" w:sz="2" w:space="0" w:color="000001"/>
              <w:bottom w:val="single" w:sz="4" w:space="0" w:color="000001"/>
              <w:right w:val="nil"/>
            </w:tcBorders>
            <w:shd w:val="clear" w:color="auto" w:fill="FFFFFF"/>
          </w:tcPr>
          <w:p w:rsidR="00505CEF" w:rsidRPr="00271BE5" w:rsidRDefault="00505CEF" w:rsidP="00FE5702">
            <w:pPr>
              <w:pStyle w:val="NoSpacing"/>
              <w:rPr>
                <w:rFonts w:ascii="Times New Roman" w:hAnsi="Times New Roman" w:cs="Times New Roman"/>
                <w:lang w:val="fr-FR"/>
              </w:rPr>
            </w:pPr>
            <w:r w:rsidRPr="00271BE5">
              <w:rPr>
                <w:rFonts w:ascii="Times New Roman" w:hAnsi="Times New Roman" w:cs="Times New Roman"/>
                <w:lang w:val="fr-FR"/>
              </w:rPr>
              <w:t>21.</w:t>
            </w:r>
          </w:p>
        </w:tc>
        <w:tc>
          <w:tcPr>
            <w:tcW w:w="993" w:type="dxa"/>
            <w:tcBorders>
              <w:top w:val="single" w:sz="4" w:space="0" w:color="000001"/>
              <w:left w:val="double" w:sz="2" w:space="0" w:color="000001"/>
              <w:bottom w:val="single" w:sz="4" w:space="0" w:color="000001"/>
              <w:right w:val="nil"/>
            </w:tcBorders>
            <w:shd w:val="clear" w:color="auto" w:fill="FFFFFF"/>
            <w:tcMar>
              <w:left w:w="89" w:type="dxa"/>
            </w:tcMar>
          </w:tcPr>
          <w:p w:rsidR="00505CEF" w:rsidRPr="00271BE5" w:rsidRDefault="00505CEF" w:rsidP="00FE5702">
            <w:pPr>
              <w:pStyle w:val="NoSpacing"/>
              <w:numPr>
                <w:ilvl w:val="0"/>
                <w:numId w:val="4"/>
              </w:numPr>
              <w:rPr>
                <w:rFonts w:ascii="Times New Roman" w:hAnsi="Times New Roman" w:cs="Times New Roman"/>
                <w:lang w:val="fr-FR"/>
              </w:rPr>
            </w:pPr>
          </w:p>
        </w:tc>
        <w:tc>
          <w:tcPr>
            <w:tcW w:w="9639" w:type="dxa"/>
            <w:tcBorders>
              <w:top w:val="single" w:sz="4" w:space="0" w:color="000001"/>
              <w:left w:val="single" w:sz="4" w:space="0" w:color="000001"/>
              <w:bottom w:val="single" w:sz="4" w:space="0" w:color="000001"/>
              <w:right w:val="double" w:sz="4" w:space="0" w:color="auto"/>
            </w:tcBorders>
            <w:shd w:val="clear" w:color="auto" w:fill="FFFFFF"/>
            <w:tcMar>
              <w:left w:w="93" w:type="dxa"/>
            </w:tcMar>
          </w:tcPr>
          <w:p w:rsidR="00505CEF" w:rsidRPr="00271BE5" w:rsidRDefault="00505CEF" w:rsidP="008273EB">
            <w:pPr>
              <w:pStyle w:val="NoSpacing"/>
              <w:rPr>
                <w:rFonts w:ascii="Times New Roman" w:hAnsi="Times New Roman" w:cs="Times New Roman"/>
                <w:lang w:val="fr-FR"/>
              </w:rPr>
            </w:pPr>
            <w:r w:rsidRPr="00BC094C">
              <w:rPr>
                <w:rFonts w:ascii="Times New Roman" w:hAnsi="Times New Roman" w:cs="Times New Roman"/>
              </w:rPr>
              <w:t xml:space="preserve">Раскажување лично искуство од ученичка размена  </w:t>
            </w:r>
          </w:p>
        </w:tc>
        <w:tc>
          <w:tcPr>
            <w:tcW w:w="1701" w:type="dxa"/>
            <w:vMerge/>
            <w:tcBorders>
              <w:left w:val="double" w:sz="4" w:space="0" w:color="auto"/>
              <w:right w:val="double" w:sz="4" w:space="0" w:color="auto"/>
            </w:tcBorders>
            <w:shd w:val="clear" w:color="auto" w:fill="FFFFFF"/>
          </w:tcPr>
          <w:p w:rsidR="00505CEF" w:rsidRPr="00BC094C" w:rsidRDefault="00505CEF" w:rsidP="008273EB">
            <w:pPr>
              <w:pStyle w:val="NoSpacing"/>
              <w:rPr>
                <w:rFonts w:ascii="Times New Roman" w:hAnsi="Times New Roman" w:cs="Times New Roman"/>
              </w:rPr>
            </w:pPr>
          </w:p>
        </w:tc>
      </w:tr>
      <w:tr w:rsidR="00505CEF" w:rsidRPr="00271BE5" w:rsidTr="00ED1F94">
        <w:trPr>
          <w:cantSplit/>
          <w:trHeight w:hRule="exact" w:val="285"/>
        </w:trPr>
        <w:tc>
          <w:tcPr>
            <w:tcW w:w="1223" w:type="dxa"/>
            <w:tcBorders>
              <w:top w:val="single" w:sz="4" w:space="0" w:color="000001"/>
              <w:left w:val="double" w:sz="2" w:space="0" w:color="000001"/>
              <w:bottom w:val="single" w:sz="4" w:space="0" w:color="000001"/>
              <w:right w:val="nil"/>
            </w:tcBorders>
            <w:shd w:val="clear" w:color="auto" w:fill="FFFFFF"/>
          </w:tcPr>
          <w:p w:rsidR="00505CEF" w:rsidRPr="00271BE5" w:rsidRDefault="00505CEF" w:rsidP="00FE5702">
            <w:pPr>
              <w:pStyle w:val="NoSpacing"/>
              <w:rPr>
                <w:rFonts w:ascii="Times New Roman" w:hAnsi="Times New Roman" w:cs="Times New Roman"/>
                <w:lang w:val="fr-FR"/>
              </w:rPr>
            </w:pPr>
            <w:r w:rsidRPr="00271BE5">
              <w:rPr>
                <w:rFonts w:ascii="Times New Roman" w:hAnsi="Times New Roman" w:cs="Times New Roman"/>
                <w:lang w:val="fr-FR"/>
              </w:rPr>
              <w:t>22.</w:t>
            </w:r>
          </w:p>
        </w:tc>
        <w:tc>
          <w:tcPr>
            <w:tcW w:w="993" w:type="dxa"/>
            <w:tcBorders>
              <w:top w:val="single" w:sz="4" w:space="0" w:color="000001"/>
              <w:left w:val="double" w:sz="2" w:space="0" w:color="000001"/>
              <w:bottom w:val="single" w:sz="4" w:space="0" w:color="000001"/>
              <w:right w:val="nil"/>
            </w:tcBorders>
            <w:shd w:val="clear" w:color="auto" w:fill="FFFFFF"/>
            <w:tcMar>
              <w:left w:w="89" w:type="dxa"/>
            </w:tcMar>
          </w:tcPr>
          <w:p w:rsidR="00505CEF" w:rsidRPr="00271BE5" w:rsidRDefault="00505CEF" w:rsidP="00FE5702">
            <w:pPr>
              <w:pStyle w:val="NoSpacing"/>
              <w:numPr>
                <w:ilvl w:val="0"/>
                <w:numId w:val="4"/>
              </w:numPr>
              <w:rPr>
                <w:rFonts w:ascii="Times New Roman" w:hAnsi="Times New Roman" w:cs="Times New Roman"/>
                <w:lang w:val="fr-FR"/>
              </w:rPr>
            </w:pPr>
          </w:p>
        </w:tc>
        <w:tc>
          <w:tcPr>
            <w:tcW w:w="9639" w:type="dxa"/>
            <w:tcBorders>
              <w:top w:val="single" w:sz="4" w:space="0" w:color="000001"/>
              <w:left w:val="single" w:sz="4" w:space="0" w:color="000001"/>
              <w:bottom w:val="single" w:sz="4" w:space="0" w:color="000001"/>
              <w:right w:val="double" w:sz="4" w:space="0" w:color="auto"/>
            </w:tcBorders>
            <w:shd w:val="clear" w:color="auto" w:fill="FFFFFF"/>
            <w:tcMar>
              <w:left w:w="93" w:type="dxa"/>
            </w:tcMar>
          </w:tcPr>
          <w:p w:rsidR="00505CEF" w:rsidRPr="00271BE5" w:rsidRDefault="00505CEF" w:rsidP="0040158A">
            <w:pPr>
              <w:rPr>
                <w:rFonts w:ascii="Times New Roman" w:hAnsi="Times New Roman" w:cs="Times New Roman"/>
              </w:rPr>
            </w:pPr>
            <w:r w:rsidRPr="00BC094C">
              <w:rPr>
                <w:rFonts w:ascii="Times New Roman" w:hAnsi="Times New Roman" w:cs="Times New Roman"/>
              </w:rPr>
              <w:t>Дебата за студентски живот</w:t>
            </w:r>
          </w:p>
        </w:tc>
        <w:tc>
          <w:tcPr>
            <w:tcW w:w="1701" w:type="dxa"/>
            <w:vMerge/>
            <w:tcBorders>
              <w:left w:val="double" w:sz="4" w:space="0" w:color="auto"/>
              <w:right w:val="double" w:sz="4" w:space="0" w:color="auto"/>
            </w:tcBorders>
            <w:shd w:val="clear" w:color="auto" w:fill="FFFFFF"/>
          </w:tcPr>
          <w:p w:rsidR="00505CEF" w:rsidRPr="00BC094C" w:rsidRDefault="00505CEF" w:rsidP="0040158A">
            <w:pPr>
              <w:rPr>
                <w:rFonts w:ascii="Times New Roman" w:hAnsi="Times New Roman" w:cs="Times New Roman"/>
              </w:rPr>
            </w:pPr>
          </w:p>
        </w:tc>
      </w:tr>
      <w:tr w:rsidR="00505CEF" w:rsidRPr="00271BE5" w:rsidTr="00ED1F94">
        <w:trPr>
          <w:cantSplit/>
          <w:trHeight w:hRule="exact" w:val="285"/>
        </w:trPr>
        <w:tc>
          <w:tcPr>
            <w:tcW w:w="1223" w:type="dxa"/>
            <w:tcBorders>
              <w:top w:val="single" w:sz="4" w:space="0" w:color="000001"/>
              <w:left w:val="double" w:sz="2" w:space="0" w:color="000001"/>
              <w:bottom w:val="single" w:sz="4" w:space="0" w:color="000001"/>
              <w:right w:val="nil"/>
            </w:tcBorders>
            <w:shd w:val="clear" w:color="auto" w:fill="FFFFFF"/>
          </w:tcPr>
          <w:p w:rsidR="00505CEF" w:rsidRPr="00271BE5" w:rsidRDefault="00505CEF" w:rsidP="00FE5702">
            <w:pPr>
              <w:pStyle w:val="NoSpacing"/>
              <w:rPr>
                <w:rFonts w:ascii="Times New Roman" w:hAnsi="Times New Roman" w:cs="Times New Roman"/>
              </w:rPr>
            </w:pPr>
            <w:r w:rsidRPr="00271BE5">
              <w:rPr>
                <w:rFonts w:ascii="Times New Roman" w:hAnsi="Times New Roman" w:cs="Times New Roman"/>
              </w:rPr>
              <w:t>23.</w:t>
            </w:r>
          </w:p>
        </w:tc>
        <w:tc>
          <w:tcPr>
            <w:tcW w:w="993" w:type="dxa"/>
            <w:tcBorders>
              <w:top w:val="single" w:sz="4" w:space="0" w:color="000001"/>
              <w:left w:val="double" w:sz="2" w:space="0" w:color="000001"/>
              <w:bottom w:val="single" w:sz="4" w:space="0" w:color="000001"/>
              <w:right w:val="nil"/>
            </w:tcBorders>
            <w:shd w:val="clear" w:color="auto" w:fill="FFFFFF"/>
            <w:tcMar>
              <w:left w:w="89" w:type="dxa"/>
            </w:tcMar>
          </w:tcPr>
          <w:p w:rsidR="00505CEF" w:rsidRPr="00271BE5" w:rsidRDefault="00505CEF" w:rsidP="00FE5702">
            <w:pPr>
              <w:pStyle w:val="NoSpacing"/>
              <w:numPr>
                <w:ilvl w:val="0"/>
                <w:numId w:val="4"/>
              </w:numPr>
              <w:rPr>
                <w:rFonts w:ascii="Times New Roman" w:hAnsi="Times New Roman" w:cs="Times New Roman"/>
                <w:lang w:val="fr-FR"/>
              </w:rPr>
            </w:pPr>
          </w:p>
        </w:tc>
        <w:tc>
          <w:tcPr>
            <w:tcW w:w="9639" w:type="dxa"/>
            <w:tcBorders>
              <w:top w:val="single" w:sz="4" w:space="0" w:color="000001"/>
              <w:left w:val="single" w:sz="4" w:space="0" w:color="000001"/>
              <w:bottom w:val="single" w:sz="4" w:space="0" w:color="000001"/>
              <w:right w:val="double" w:sz="4" w:space="0" w:color="auto"/>
            </w:tcBorders>
            <w:shd w:val="clear" w:color="auto" w:fill="FFFFFF"/>
            <w:tcMar>
              <w:left w:w="93" w:type="dxa"/>
            </w:tcMar>
          </w:tcPr>
          <w:p w:rsidR="00505CEF" w:rsidRPr="00271BE5" w:rsidRDefault="00505CEF" w:rsidP="008273EB">
            <w:pPr>
              <w:rPr>
                <w:rFonts w:ascii="Times New Roman" w:hAnsi="Times New Roman" w:cs="Times New Roman"/>
              </w:rPr>
            </w:pPr>
            <w:r w:rsidRPr="00BC094C">
              <w:rPr>
                <w:rFonts w:ascii="Times New Roman" w:hAnsi="Times New Roman" w:cs="Times New Roman"/>
              </w:rPr>
              <w:t>Опишување на личен образовен циклус и визија ИКТ</w:t>
            </w:r>
          </w:p>
        </w:tc>
        <w:tc>
          <w:tcPr>
            <w:tcW w:w="1701" w:type="dxa"/>
            <w:vMerge/>
            <w:tcBorders>
              <w:left w:val="double" w:sz="4" w:space="0" w:color="auto"/>
              <w:right w:val="double" w:sz="4" w:space="0" w:color="auto"/>
            </w:tcBorders>
            <w:shd w:val="clear" w:color="auto" w:fill="FFFFFF"/>
          </w:tcPr>
          <w:p w:rsidR="00505CEF" w:rsidRPr="00BC094C" w:rsidRDefault="00505CEF" w:rsidP="008273EB">
            <w:pPr>
              <w:rPr>
                <w:rFonts w:ascii="Times New Roman" w:hAnsi="Times New Roman" w:cs="Times New Roman"/>
              </w:rPr>
            </w:pPr>
          </w:p>
        </w:tc>
      </w:tr>
      <w:tr w:rsidR="00505CEF" w:rsidRPr="00271BE5" w:rsidTr="00ED1F94">
        <w:trPr>
          <w:cantSplit/>
          <w:trHeight w:hRule="exact" w:val="285"/>
        </w:trPr>
        <w:tc>
          <w:tcPr>
            <w:tcW w:w="1223" w:type="dxa"/>
            <w:tcBorders>
              <w:top w:val="single" w:sz="4" w:space="0" w:color="000001"/>
              <w:left w:val="double" w:sz="2" w:space="0" w:color="000001"/>
              <w:bottom w:val="single" w:sz="4" w:space="0" w:color="000001"/>
              <w:right w:val="nil"/>
            </w:tcBorders>
            <w:shd w:val="clear" w:color="auto" w:fill="FFFFFF"/>
          </w:tcPr>
          <w:p w:rsidR="00505CEF" w:rsidRPr="00271BE5" w:rsidRDefault="00505CEF" w:rsidP="00FE5702">
            <w:pPr>
              <w:pStyle w:val="NoSpacing"/>
              <w:rPr>
                <w:rFonts w:ascii="Times New Roman" w:hAnsi="Times New Roman" w:cs="Times New Roman"/>
              </w:rPr>
            </w:pPr>
            <w:r w:rsidRPr="00271BE5">
              <w:rPr>
                <w:rFonts w:ascii="Times New Roman" w:hAnsi="Times New Roman" w:cs="Times New Roman"/>
              </w:rPr>
              <w:t>24.</w:t>
            </w:r>
          </w:p>
        </w:tc>
        <w:tc>
          <w:tcPr>
            <w:tcW w:w="993" w:type="dxa"/>
            <w:tcBorders>
              <w:top w:val="single" w:sz="4" w:space="0" w:color="000001"/>
              <w:left w:val="double" w:sz="2" w:space="0" w:color="000001"/>
              <w:bottom w:val="single" w:sz="4" w:space="0" w:color="000001"/>
              <w:right w:val="nil"/>
            </w:tcBorders>
            <w:shd w:val="clear" w:color="auto" w:fill="FFFFFF"/>
            <w:tcMar>
              <w:left w:w="89" w:type="dxa"/>
            </w:tcMar>
          </w:tcPr>
          <w:p w:rsidR="00505CEF" w:rsidRPr="00271BE5" w:rsidRDefault="00505CEF" w:rsidP="00FE5702">
            <w:pPr>
              <w:pStyle w:val="NoSpacing"/>
              <w:numPr>
                <w:ilvl w:val="0"/>
                <w:numId w:val="4"/>
              </w:numPr>
              <w:rPr>
                <w:rFonts w:ascii="Times New Roman" w:hAnsi="Times New Roman" w:cs="Times New Roman"/>
                <w:lang w:val="fr-FR"/>
              </w:rPr>
            </w:pPr>
          </w:p>
        </w:tc>
        <w:tc>
          <w:tcPr>
            <w:tcW w:w="9639" w:type="dxa"/>
            <w:tcBorders>
              <w:top w:val="single" w:sz="4" w:space="0" w:color="000001"/>
              <w:left w:val="single" w:sz="4" w:space="0" w:color="000001"/>
              <w:bottom w:val="single" w:sz="4" w:space="0" w:color="000001"/>
              <w:right w:val="double" w:sz="4" w:space="0" w:color="auto"/>
            </w:tcBorders>
            <w:shd w:val="clear" w:color="auto" w:fill="FFFFFF"/>
            <w:tcMar>
              <w:left w:w="93" w:type="dxa"/>
            </w:tcMar>
          </w:tcPr>
          <w:p w:rsidR="00505CEF" w:rsidRPr="00271BE5" w:rsidRDefault="00505CEF" w:rsidP="008273EB">
            <w:pPr>
              <w:rPr>
                <w:rFonts w:ascii="Times New Roman" w:hAnsi="Times New Roman" w:cs="Times New Roman"/>
              </w:rPr>
            </w:pPr>
            <w:r w:rsidRPr="00271BE5">
              <w:rPr>
                <w:rFonts w:ascii="Times New Roman" w:hAnsi="Times New Roman" w:cs="Times New Roman"/>
              </w:rPr>
              <w:t>Вреднување идеи</w:t>
            </w:r>
          </w:p>
        </w:tc>
        <w:tc>
          <w:tcPr>
            <w:tcW w:w="1701" w:type="dxa"/>
            <w:vMerge/>
            <w:tcBorders>
              <w:left w:val="double" w:sz="4" w:space="0" w:color="auto"/>
              <w:right w:val="double" w:sz="4" w:space="0" w:color="auto"/>
            </w:tcBorders>
            <w:shd w:val="clear" w:color="auto" w:fill="FFFFFF"/>
          </w:tcPr>
          <w:p w:rsidR="00505CEF" w:rsidRPr="00271BE5" w:rsidRDefault="00505CEF" w:rsidP="008273EB">
            <w:pPr>
              <w:rPr>
                <w:rFonts w:ascii="Times New Roman" w:hAnsi="Times New Roman" w:cs="Times New Roman"/>
              </w:rPr>
            </w:pPr>
          </w:p>
        </w:tc>
      </w:tr>
      <w:tr w:rsidR="00505CEF" w:rsidRPr="00271BE5" w:rsidTr="00ED1F94">
        <w:trPr>
          <w:cantSplit/>
          <w:trHeight w:hRule="exact" w:val="285"/>
        </w:trPr>
        <w:tc>
          <w:tcPr>
            <w:tcW w:w="1223" w:type="dxa"/>
            <w:tcBorders>
              <w:top w:val="single" w:sz="4" w:space="0" w:color="auto"/>
              <w:left w:val="double" w:sz="2" w:space="0" w:color="000001"/>
              <w:bottom w:val="single" w:sz="4" w:space="0" w:color="000001"/>
              <w:right w:val="nil"/>
            </w:tcBorders>
            <w:shd w:val="clear" w:color="auto" w:fill="FFFFFF"/>
          </w:tcPr>
          <w:p w:rsidR="00505CEF" w:rsidRPr="00271BE5" w:rsidRDefault="00505CEF" w:rsidP="00FE5702">
            <w:pPr>
              <w:pStyle w:val="NoSpacing"/>
              <w:rPr>
                <w:rFonts w:ascii="Times New Roman" w:hAnsi="Times New Roman" w:cs="Times New Roman"/>
              </w:rPr>
            </w:pPr>
            <w:r w:rsidRPr="00271BE5">
              <w:rPr>
                <w:rFonts w:ascii="Times New Roman" w:hAnsi="Times New Roman" w:cs="Times New Roman"/>
              </w:rPr>
              <w:t>25.</w:t>
            </w:r>
          </w:p>
        </w:tc>
        <w:tc>
          <w:tcPr>
            <w:tcW w:w="993" w:type="dxa"/>
            <w:tcBorders>
              <w:top w:val="single" w:sz="4" w:space="0" w:color="auto"/>
              <w:left w:val="double" w:sz="2" w:space="0" w:color="000001"/>
              <w:bottom w:val="single" w:sz="4" w:space="0" w:color="000001"/>
              <w:right w:val="nil"/>
            </w:tcBorders>
            <w:shd w:val="clear" w:color="auto" w:fill="FFFFFF"/>
            <w:tcMar>
              <w:left w:w="89" w:type="dxa"/>
            </w:tcMar>
          </w:tcPr>
          <w:p w:rsidR="00505CEF" w:rsidRPr="00271BE5" w:rsidRDefault="00505CEF" w:rsidP="00FE5702">
            <w:pPr>
              <w:pStyle w:val="NoSpacing"/>
              <w:numPr>
                <w:ilvl w:val="0"/>
                <w:numId w:val="4"/>
              </w:numPr>
              <w:rPr>
                <w:rFonts w:ascii="Times New Roman" w:hAnsi="Times New Roman" w:cs="Times New Roman"/>
                <w:lang w:val="fr-FR"/>
              </w:rPr>
            </w:pPr>
          </w:p>
        </w:tc>
        <w:tc>
          <w:tcPr>
            <w:tcW w:w="9639" w:type="dxa"/>
            <w:tcBorders>
              <w:top w:val="single" w:sz="4" w:space="0" w:color="auto"/>
              <w:left w:val="single" w:sz="4" w:space="0" w:color="000001"/>
              <w:bottom w:val="single" w:sz="4" w:space="0" w:color="000001"/>
              <w:right w:val="double" w:sz="4" w:space="0" w:color="auto"/>
            </w:tcBorders>
            <w:shd w:val="clear" w:color="auto" w:fill="FFFFFF"/>
            <w:tcMar>
              <w:left w:w="93" w:type="dxa"/>
            </w:tcMar>
          </w:tcPr>
          <w:p w:rsidR="00505CEF" w:rsidRPr="00271BE5" w:rsidRDefault="00505CEF" w:rsidP="008273EB">
            <w:pPr>
              <w:rPr>
                <w:rFonts w:ascii="Times New Roman" w:hAnsi="Times New Roman" w:cs="Times New Roman"/>
              </w:rPr>
            </w:pPr>
            <w:r w:rsidRPr="00BC094C">
              <w:rPr>
                <w:rFonts w:ascii="Times New Roman" w:hAnsi="Times New Roman" w:cs="Times New Roman"/>
              </w:rPr>
              <w:t>Подготовка за писмена работа – Пишување формално писмо</w:t>
            </w:r>
          </w:p>
        </w:tc>
        <w:tc>
          <w:tcPr>
            <w:tcW w:w="1701" w:type="dxa"/>
            <w:vMerge/>
            <w:tcBorders>
              <w:left w:val="double" w:sz="4" w:space="0" w:color="auto"/>
              <w:right w:val="double" w:sz="4" w:space="0" w:color="auto"/>
            </w:tcBorders>
            <w:shd w:val="clear" w:color="auto" w:fill="FFFFFF"/>
          </w:tcPr>
          <w:p w:rsidR="00505CEF" w:rsidRPr="00BC094C" w:rsidRDefault="00505CEF" w:rsidP="008273EB">
            <w:pPr>
              <w:rPr>
                <w:rFonts w:ascii="Times New Roman" w:hAnsi="Times New Roman" w:cs="Times New Roman"/>
              </w:rPr>
            </w:pPr>
          </w:p>
        </w:tc>
      </w:tr>
      <w:tr w:rsidR="00505CEF" w:rsidRPr="00271BE5" w:rsidTr="00ED1F94">
        <w:trPr>
          <w:cantSplit/>
          <w:trHeight w:hRule="exact" w:val="285"/>
        </w:trPr>
        <w:tc>
          <w:tcPr>
            <w:tcW w:w="1223" w:type="dxa"/>
            <w:tcBorders>
              <w:top w:val="single" w:sz="4" w:space="0" w:color="000001"/>
              <w:left w:val="double" w:sz="2" w:space="0" w:color="000001"/>
              <w:bottom w:val="double" w:sz="4" w:space="0" w:color="auto"/>
              <w:right w:val="nil"/>
            </w:tcBorders>
            <w:shd w:val="clear" w:color="auto" w:fill="FFFFFF"/>
          </w:tcPr>
          <w:p w:rsidR="00505CEF" w:rsidRPr="00271BE5" w:rsidRDefault="00505CEF" w:rsidP="00FE5702">
            <w:pPr>
              <w:pStyle w:val="NoSpacing"/>
              <w:rPr>
                <w:rFonts w:ascii="Times New Roman" w:hAnsi="Times New Roman" w:cs="Times New Roman"/>
              </w:rPr>
            </w:pPr>
            <w:r w:rsidRPr="00271BE5">
              <w:rPr>
                <w:rFonts w:ascii="Times New Roman" w:hAnsi="Times New Roman" w:cs="Times New Roman"/>
              </w:rPr>
              <w:t>26.</w:t>
            </w:r>
          </w:p>
        </w:tc>
        <w:tc>
          <w:tcPr>
            <w:tcW w:w="993" w:type="dxa"/>
            <w:tcBorders>
              <w:top w:val="single" w:sz="4" w:space="0" w:color="000001"/>
              <w:left w:val="double" w:sz="2" w:space="0" w:color="000001"/>
              <w:bottom w:val="double" w:sz="4" w:space="0" w:color="auto"/>
              <w:right w:val="nil"/>
            </w:tcBorders>
            <w:shd w:val="clear" w:color="auto" w:fill="FFFFFF"/>
            <w:tcMar>
              <w:left w:w="89" w:type="dxa"/>
            </w:tcMar>
          </w:tcPr>
          <w:p w:rsidR="00505CEF" w:rsidRPr="00271BE5" w:rsidRDefault="00505CEF" w:rsidP="00FE5702">
            <w:pPr>
              <w:pStyle w:val="NoSpacing"/>
              <w:numPr>
                <w:ilvl w:val="0"/>
                <w:numId w:val="4"/>
              </w:numPr>
              <w:rPr>
                <w:rFonts w:ascii="Times New Roman" w:hAnsi="Times New Roman" w:cs="Times New Roman"/>
                <w:lang w:val="fr-FR"/>
              </w:rPr>
            </w:pPr>
          </w:p>
        </w:tc>
        <w:tc>
          <w:tcPr>
            <w:tcW w:w="9639" w:type="dxa"/>
            <w:tcBorders>
              <w:top w:val="single" w:sz="4" w:space="0" w:color="000001"/>
              <w:left w:val="single" w:sz="4" w:space="0" w:color="000001"/>
              <w:bottom w:val="double" w:sz="4" w:space="0" w:color="auto"/>
              <w:right w:val="double" w:sz="4" w:space="0" w:color="auto"/>
            </w:tcBorders>
            <w:shd w:val="clear" w:color="auto" w:fill="FFFFFF"/>
            <w:tcMar>
              <w:left w:w="93" w:type="dxa"/>
            </w:tcMar>
          </w:tcPr>
          <w:p w:rsidR="00505CEF" w:rsidRPr="00271BE5" w:rsidRDefault="00505CEF" w:rsidP="008273EB">
            <w:pPr>
              <w:rPr>
                <w:rFonts w:ascii="Times New Roman" w:hAnsi="Times New Roman" w:cs="Times New Roman"/>
              </w:rPr>
            </w:pPr>
            <w:r w:rsidRPr="00BC094C">
              <w:rPr>
                <w:rFonts w:ascii="Times New Roman" w:hAnsi="Times New Roman" w:cs="Times New Roman"/>
              </w:rPr>
              <w:t>Писмена работа – Писмено изразување – пишување писмо за сместување во студентски дом</w:t>
            </w:r>
          </w:p>
        </w:tc>
        <w:tc>
          <w:tcPr>
            <w:tcW w:w="1701" w:type="dxa"/>
            <w:vMerge/>
            <w:tcBorders>
              <w:left w:val="double" w:sz="4" w:space="0" w:color="auto"/>
              <w:bottom w:val="double" w:sz="4" w:space="0" w:color="auto"/>
              <w:right w:val="double" w:sz="4" w:space="0" w:color="auto"/>
            </w:tcBorders>
            <w:shd w:val="clear" w:color="auto" w:fill="FFFFFF"/>
          </w:tcPr>
          <w:p w:rsidR="00505CEF" w:rsidRPr="00BC094C" w:rsidRDefault="00505CEF" w:rsidP="008273EB">
            <w:pPr>
              <w:rPr>
                <w:rFonts w:ascii="Times New Roman" w:hAnsi="Times New Roman" w:cs="Times New Roman"/>
              </w:rPr>
            </w:pPr>
          </w:p>
        </w:tc>
      </w:tr>
    </w:tbl>
    <w:p w:rsidR="00A429B2" w:rsidRPr="00271BE5" w:rsidRDefault="00A429B2" w:rsidP="000A258D">
      <w:pPr>
        <w:pStyle w:val="NoSpacing"/>
        <w:rPr>
          <w:rFonts w:ascii="Times New Roman" w:hAnsi="Times New Roman" w:cs="Times New Roman"/>
          <w:b/>
          <w:lang w:val="fr-FR"/>
        </w:rPr>
      </w:pPr>
    </w:p>
    <w:p w:rsidR="000A258D" w:rsidRPr="00271BE5" w:rsidRDefault="000A258D" w:rsidP="000A258D">
      <w:pPr>
        <w:pStyle w:val="NoSpacing"/>
        <w:rPr>
          <w:rFonts w:ascii="Times New Roman" w:hAnsi="Times New Roman" w:cs="Times New Roman"/>
          <w:b/>
          <w:color w:val="auto"/>
          <w:lang w:val="fr-FR"/>
        </w:rPr>
      </w:pPr>
      <w:r w:rsidRPr="00271BE5">
        <w:rPr>
          <w:rFonts w:ascii="Times New Roman" w:hAnsi="Times New Roman" w:cs="Times New Roman"/>
          <w:b/>
          <w:color w:val="auto"/>
          <w:lang w:val="fr-FR"/>
        </w:rPr>
        <w:t xml:space="preserve">ЦЕЛИ И ЗАДАЧИ </w:t>
      </w:r>
    </w:p>
    <w:p w:rsidR="000A258D" w:rsidRPr="00271BE5" w:rsidRDefault="000A258D" w:rsidP="000A258D">
      <w:pPr>
        <w:pStyle w:val="NoSpacing"/>
        <w:rPr>
          <w:rFonts w:ascii="Times New Roman" w:hAnsi="Times New Roman" w:cs="Times New Roman"/>
          <w:b/>
          <w:color w:val="auto"/>
        </w:rPr>
      </w:pPr>
      <w:r w:rsidRPr="00271BE5">
        <w:rPr>
          <w:rFonts w:ascii="Times New Roman" w:hAnsi="Times New Roman" w:cs="Times New Roman"/>
          <w:b/>
          <w:color w:val="auto"/>
          <w:lang w:val="fr-FR"/>
        </w:rPr>
        <w:t>ОБРАЗОВНИ ЦЕЛИ</w:t>
      </w:r>
    </w:p>
    <w:p w:rsidR="0040158A" w:rsidRPr="00271BE5" w:rsidRDefault="0040158A" w:rsidP="000A258D">
      <w:pPr>
        <w:pStyle w:val="NoSpacing"/>
        <w:rPr>
          <w:rFonts w:ascii="Times New Roman" w:hAnsi="Times New Roman" w:cs="Times New Roman"/>
          <w:b/>
          <w:color w:val="auto"/>
        </w:rPr>
      </w:pPr>
    </w:p>
    <w:p w:rsidR="0040158A" w:rsidRDefault="0040158A" w:rsidP="000A258D">
      <w:pPr>
        <w:pStyle w:val="NoSpacing"/>
        <w:rPr>
          <w:rFonts w:ascii="Times New Roman" w:hAnsi="Times New Roman" w:cs="Times New Roman"/>
          <w:b/>
          <w:color w:val="auto"/>
        </w:rPr>
      </w:pPr>
      <w:r w:rsidRPr="00271BE5">
        <w:rPr>
          <w:rFonts w:ascii="Times New Roman" w:hAnsi="Times New Roman" w:cs="Times New Roman"/>
          <w:b/>
          <w:color w:val="auto"/>
        </w:rPr>
        <w:t xml:space="preserve">Главна цел: </w:t>
      </w:r>
    </w:p>
    <w:p w:rsidR="00B8331D" w:rsidRPr="00271BE5" w:rsidRDefault="00B8331D" w:rsidP="000A258D">
      <w:pPr>
        <w:pStyle w:val="NoSpacing"/>
        <w:rPr>
          <w:rFonts w:ascii="Times New Roman" w:hAnsi="Times New Roman" w:cs="Times New Roman"/>
          <w:b/>
          <w:color w:val="auto"/>
        </w:rPr>
      </w:pPr>
    </w:p>
    <w:p w:rsidR="00271BE5" w:rsidRPr="00EF2830" w:rsidRDefault="00271BE5" w:rsidP="000A258D">
      <w:pPr>
        <w:pStyle w:val="NoSpacing"/>
        <w:rPr>
          <w:rFonts w:ascii="Times New Roman" w:hAnsi="Times New Roman" w:cs="Times New Roman"/>
          <w:color w:val="auto"/>
        </w:rPr>
      </w:pPr>
      <w:r w:rsidRPr="00EF2830">
        <w:rPr>
          <w:rFonts w:ascii="Times New Roman" w:hAnsi="Times New Roman" w:cs="Times New Roman"/>
          <w:bCs/>
          <w:color w:val="auto"/>
        </w:rPr>
        <w:t>Ученикот да се оспособи да развие јазични компетенции и вештини, навики за слушање, говорење, читање и пишување на повисоко ниво, како и способност за самостојно учење и самовреднување според Заедничката европска референцијална рамка</w:t>
      </w:r>
      <w:r w:rsidR="00BC094C" w:rsidRPr="00EF2830">
        <w:rPr>
          <w:rFonts w:ascii="Times New Roman" w:hAnsi="Times New Roman" w:cs="Times New Roman"/>
          <w:bCs/>
          <w:color w:val="auto"/>
        </w:rPr>
        <w:t xml:space="preserve"> на тема ббразование, образовни циклуси, животот на студентите, сместување</w:t>
      </w:r>
      <w:r w:rsidR="00EF2830" w:rsidRPr="00EF2830">
        <w:rPr>
          <w:rFonts w:ascii="Times New Roman" w:hAnsi="Times New Roman" w:cs="Times New Roman"/>
          <w:bCs/>
          <w:color w:val="auto"/>
        </w:rPr>
        <w:t>, искуства, школарини, стипендии</w:t>
      </w:r>
    </w:p>
    <w:p w:rsidR="0040158A" w:rsidRPr="00EF2830" w:rsidRDefault="0040158A" w:rsidP="000A258D">
      <w:pPr>
        <w:pStyle w:val="NoSpacing"/>
        <w:rPr>
          <w:rFonts w:ascii="Times New Roman" w:hAnsi="Times New Roman" w:cs="Times New Roman"/>
          <w:b/>
          <w:color w:val="auto"/>
        </w:rPr>
      </w:pPr>
    </w:p>
    <w:p w:rsidR="0040158A" w:rsidRPr="00271BE5" w:rsidRDefault="0040158A" w:rsidP="000A258D">
      <w:pPr>
        <w:pStyle w:val="NoSpacing"/>
        <w:rPr>
          <w:rFonts w:ascii="Times New Roman" w:hAnsi="Times New Roman" w:cs="Times New Roman"/>
          <w:b/>
          <w:color w:val="auto"/>
        </w:rPr>
      </w:pPr>
      <w:r w:rsidRPr="00271BE5">
        <w:rPr>
          <w:rFonts w:ascii="Times New Roman" w:hAnsi="Times New Roman" w:cs="Times New Roman"/>
          <w:b/>
          <w:color w:val="auto"/>
        </w:rPr>
        <w:t>Конкретни цели:</w:t>
      </w:r>
    </w:p>
    <w:p w:rsidR="000A258D" w:rsidRPr="00271BE5" w:rsidRDefault="000A258D" w:rsidP="0040158A">
      <w:pPr>
        <w:pStyle w:val="NoSpacing"/>
        <w:numPr>
          <w:ilvl w:val="0"/>
          <w:numId w:val="5"/>
        </w:numPr>
        <w:rPr>
          <w:rFonts w:ascii="Times New Roman" w:hAnsi="Times New Roman" w:cs="Times New Roman"/>
          <w:color w:val="auto"/>
        </w:rPr>
      </w:pPr>
      <w:r w:rsidRPr="00271BE5">
        <w:rPr>
          <w:rFonts w:ascii="Times New Roman" w:hAnsi="Times New Roman" w:cs="Times New Roman"/>
          <w:b/>
          <w:bCs/>
          <w:color w:val="auto"/>
          <w:u w:val="single"/>
        </w:rPr>
        <w:t>Комуникативни</w:t>
      </w:r>
      <w:r w:rsidRPr="00271BE5">
        <w:rPr>
          <w:rFonts w:ascii="Times New Roman" w:hAnsi="Times New Roman" w:cs="Times New Roman"/>
          <w:b/>
          <w:bCs/>
          <w:color w:val="auto"/>
        </w:rPr>
        <w:t>:</w:t>
      </w:r>
      <w:r w:rsidRPr="00271BE5">
        <w:rPr>
          <w:rFonts w:ascii="Times New Roman" w:hAnsi="Times New Roman" w:cs="Times New Roman"/>
          <w:bCs/>
          <w:color w:val="auto"/>
        </w:rPr>
        <w:t xml:space="preserve"> ученикот да се оспособи </w:t>
      </w:r>
      <w:r w:rsidR="00597B41" w:rsidRPr="00271BE5">
        <w:rPr>
          <w:rFonts w:ascii="Times New Roman" w:hAnsi="Times New Roman" w:cs="Times New Roman"/>
          <w:bCs/>
          <w:color w:val="auto"/>
        </w:rPr>
        <w:t>да објасни за своите студии</w:t>
      </w:r>
      <w:r w:rsidR="009E2F28" w:rsidRPr="00271BE5">
        <w:rPr>
          <w:rFonts w:ascii="Times New Roman" w:hAnsi="Times New Roman" w:cs="Times New Roman"/>
          <w:bCs/>
          <w:color w:val="auto"/>
        </w:rPr>
        <w:t xml:space="preserve">, да се оспособи да </w:t>
      </w:r>
      <w:r w:rsidR="00597B41" w:rsidRPr="00271BE5">
        <w:rPr>
          <w:rFonts w:ascii="Times New Roman" w:hAnsi="Times New Roman" w:cs="Times New Roman"/>
          <w:bCs/>
          <w:color w:val="auto"/>
        </w:rPr>
        <w:t xml:space="preserve">зборува за образовните циклуси и да направи споредба со истите во нашата земја, да состави едноставен оглас за изнајмување стан, да се оспособи да побара и даде </w:t>
      </w:r>
      <w:r w:rsidR="00597B41" w:rsidRPr="00271BE5">
        <w:rPr>
          <w:rFonts w:ascii="Times New Roman" w:hAnsi="Times New Roman" w:cs="Times New Roman"/>
          <w:bCs/>
          <w:color w:val="auto"/>
        </w:rPr>
        <w:lastRenderedPageBreak/>
        <w:t xml:space="preserve">информации за школување, сместување и стипендии, да разбере и состави своја кратка биографија, да раскаже лично искуство, </w:t>
      </w:r>
      <w:r w:rsidR="009E2F28" w:rsidRPr="00271BE5">
        <w:rPr>
          <w:rFonts w:ascii="Times New Roman" w:hAnsi="Times New Roman" w:cs="Times New Roman"/>
          <w:bCs/>
          <w:color w:val="auto"/>
        </w:rPr>
        <w:t xml:space="preserve"> да се оспособи</w:t>
      </w:r>
      <w:r w:rsidR="00597B41" w:rsidRPr="00271BE5">
        <w:rPr>
          <w:rFonts w:ascii="Times New Roman" w:hAnsi="Times New Roman" w:cs="Times New Roman"/>
          <w:bCs/>
          <w:color w:val="auto"/>
        </w:rPr>
        <w:t xml:space="preserve"> </w:t>
      </w:r>
      <w:r w:rsidR="00D3308A" w:rsidRPr="00271BE5">
        <w:rPr>
          <w:rFonts w:ascii="Times New Roman" w:hAnsi="Times New Roman" w:cs="Times New Roman"/>
          <w:bCs/>
          <w:color w:val="auto"/>
        </w:rPr>
        <w:t xml:space="preserve">да </w:t>
      </w:r>
      <w:r w:rsidR="00597B41" w:rsidRPr="00271BE5">
        <w:rPr>
          <w:rFonts w:ascii="Times New Roman" w:hAnsi="Times New Roman" w:cs="Times New Roman"/>
          <w:bCs/>
          <w:color w:val="auto"/>
        </w:rPr>
        <w:t>вреднува идеи.</w:t>
      </w:r>
      <w:r w:rsidR="009E2F28" w:rsidRPr="00271BE5">
        <w:rPr>
          <w:rFonts w:ascii="Times New Roman" w:hAnsi="Times New Roman" w:cs="Times New Roman"/>
          <w:bCs/>
          <w:color w:val="auto"/>
        </w:rPr>
        <w:t xml:space="preserve">. </w:t>
      </w:r>
    </w:p>
    <w:p w:rsidR="000A258D" w:rsidRPr="00271BE5" w:rsidRDefault="000A258D" w:rsidP="0040158A">
      <w:pPr>
        <w:pStyle w:val="NoSpacing"/>
        <w:numPr>
          <w:ilvl w:val="0"/>
          <w:numId w:val="5"/>
        </w:numPr>
        <w:rPr>
          <w:rFonts w:ascii="Times New Roman" w:hAnsi="Times New Roman" w:cs="Times New Roman"/>
          <w:bCs/>
          <w:color w:val="auto"/>
          <w:u w:val="single"/>
        </w:rPr>
      </w:pPr>
      <w:r w:rsidRPr="00271BE5">
        <w:rPr>
          <w:rFonts w:ascii="Times New Roman" w:hAnsi="Times New Roman" w:cs="Times New Roman"/>
          <w:b/>
          <w:bCs/>
          <w:color w:val="auto"/>
          <w:u w:val="single"/>
        </w:rPr>
        <w:t>Јазични цели</w:t>
      </w:r>
      <w:r w:rsidRPr="00271BE5">
        <w:rPr>
          <w:rFonts w:ascii="Times New Roman" w:hAnsi="Times New Roman" w:cs="Times New Roman"/>
          <w:bCs/>
          <w:color w:val="auto"/>
          <w:u w:val="single"/>
        </w:rPr>
        <w:t>:</w:t>
      </w:r>
    </w:p>
    <w:p w:rsidR="006A4D77" w:rsidRPr="00271BE5" w:rsidRDefault="0040158A" w:rsidP="006A4D77">
      <w:pPr>
        <w:suppressAutoHyphens w:val="0"/>
        <w:autoSpaceDE w:val="0"/>
        <w:autoSpaceDN w:val="0"/>
        <w:adjustRightInd w:val="0"/>
        <w:spacing w:after="0" w:line="240" w:lineRule="auto"/>
        <w:rPr>
          <w:rFonts w:ascii="Times New Roman" w:eastAsiaTheme="minorHAnsi" w:hAnsi="Times New Roman" w:cs="Times New Roman"/>
          <w:color w:val="auto"/>
        </w:rPr>
      </w:pPr>
      <w:r w:rsidRPr="00271BE5">
        <w:rPr>
          <w:rFonts w:ascii="Times New Roman" w:hAnsi="Times New Roman" w:cs="Times New Roman"/>
          <w:b/>
          <w:bCs/>
          <w:i/>
          <w:color w:val="auto"/>
        </w:rPr>
        <w:t xml:space="preserve">    </w:t>
      </w:r>
      <w:r w:rsidR="000A258D" w:rsidRPr="00271BE5">
        <w:rPr>
          <w:rFonts w:ascii="Times New Roman" w:hAnsi="Times New Roman" w:cs="Times New Roman"/>
          <w:b/>
          <w:bCs/>
          <w:i/>
          <w:color w:val="auto"/>
        </w:rPr>
        <w:t>-граматички</w:t>
      </w:r>
      <w:r w:rsidR="000A258D" w:rsidRPr="00271BE5">
        <w:rPr>
          <w:rFonts w:ascii="Times New Roman" w:hAnsi="Times New Roman" w:cs="Times New Roman"/>
          <w:b/>
          <w:bCs/>
          <w:color w:val="auto"/>
        </w:rPr>
        <w:t>:</w:t>
      </w:r>
      <w:r w:rsidR="006A4D77" w:rsidRPr="00271BE5">
        <w:rPr>
          <w:rFonts w:ascii="Times New Roman" w:hAnsi="Times New Roman" w:cs="Times New Roman"/>
          <w:bCs/>
          <w:color w:val="auto"/>
        </w:rPr>
        <w:t xml:space="preserve"> да </w:t>
      </w:r>
      <w:r w:rsidR="009E2F28" w:rsidRPr="00271BE5">
        <w:rPr>
          <w:rFonts w:ascii="Times New Roman" w:hAnsi="Times New Roman" w:cs="Times New Roman"/>
          <w:bCs/>
          <w:color w:val="auto"/>
        </w:rPr>
        <w:t xml:space="preserve">повтори и продлабочи знаење за </w:t>
      </w:r>
      <w:r w:rsidR="00F22806" w:rsidRPr="00271BE5">
        <w:rPr>
          <w:rFonts w:ascii="Times New Roman" w:hAnsi="Times New Roman" w:cs="Times New Roman"/>
          <w:bCs/>
          <w:color w:val="auto"/>
        </w:rPr>
        <w:t>минатите времиња</w:t>
      </w:r>
      <w:r w:rsidR="009E2F28" w:rsidRPr="00271BE5">
        <w:rPr>
          <w:rFonts w:ascii="Times New Roman" w:hAnsi="Times New Roman" w:cs="Times New Roman"/>
          <w:bCs/>
          <w:color w:val="auto"/>
        </w:rPr>
        <w:t>,  да идентификува и</w:t>
      </w:r>
      <w:r w:rsidR="00F22806" w:rsidRPr="00271BE5">
        <w:rPr>
          <w:rFonts w:ascii="Times New Roman" w:hAnsi="Times New Roman" w:cs="Times New Roman"/>
          <w:bCs/>
          <w:color w:val="auto"/>
        </w:rPr>
        <w:t xml:space="preserve"> правилно применува предлози со -ment</w:t>
      </w:r>
      <w:r w:rsidR="00A423D6" w:rsidRPr="00271BE5">
        <w:rPr>
          <w:rFonts w:ascii="Times New Roman" w:hAnsi="Times New Roman" w:cs="Times New Roman"/>
          <w:bCs/>
          <w:color w:val="auto"/>
        </w:rPr>
        <w:t>, да идентификува</w:t>
      </w:r>
      <w:r w:rsidR="00F22806" w:rsidRPr="00271BE5">
        <w:rPr>
          <w:rFonts w:ascii="Times New Roman" w:hAnsi="Times New Roman" w:cs="Times New Roman"/>
          <w:bCs/>
          <w:color w:val="auto"/>
        </w:rPr>
        <w:t xml:space="preserve">, препознава </w:t>
      </w:r>
      <w:r w:rsidR="00A423D6" w:rsidRPr="00271BE5">
        <w:rPr>
          <w:rFonts w:ascii="Times New Roman" w:hAnsi="Times New Roman" w:cs="Times New Roman"/>
          <w:bCs/>
          <w:color w:val="auto"/>
        </w:rPr>
        <w:t xml:space="preserve">и правилно применува </w:t>
      </w:r>
      <w:r w:rsidR="00F22806" w:rsidRPr="00271BE5">
        <w:rPr>
          <w:rFonts w:ascii="Times New Roman" w:hAnsi="Times New Roman" w:cs="Times New Roman"/>
          <w:bCs/>
          <w:color w:val="auto"/>
        </w:rPr>
        <w:t>сегашни и идни времиња</w:t>
      </w:r>
      <w:r w:rsidR="00A423D6" w:rsidRPr="00271BE5">
        <w:rPr>
          <w:rFonts w:ascii="Times New Roman" w:hAnsi="Times New Roman" w:cs="Times New Roman"/>
          <w:bCs/>
          <w:color w:val="auto"/>
        </w:rPr>
        <w:t>.</w:t>
      </w:r>
    </w:p>
    <w:p w:rsidR="000A258D" w:rsidRPr="00271BE5" w:rsidRDefault="006A4D77" w:rsidP="000A258D">
      <w:pPr>
        <w:pStyle w:val="NoSpacing"/>
        <w:rPr>
          <w:rFonts w:ascii="Times New Roman" w:hAnsi="Times New Roman" w:cs="Times New Roman"/>
          <w:bCs/>
          <w:color w:val="auto"/>
        </w:rPr>
      </w:pPr>
      <w:r w:rsidRPr="00271BE5">
        <w:rPr>
          <w:rFonts w:ascii="Times New Roman" w:eastAsiaTheme="minorHAnsi" w:hAnsi="Times New Roman" w:cs="Times New Roman"/>
          <w:b/>
          <w:bCs/>
          <w:color w:val="auto"/>
        </w:rPr>
        <w:t xml:space="preserve"> </w:t>
      </w:r>
      <w:r w:rsidR="000A258D" w:rsidRPr="00271BE5">
        <w:rPr>
          <w:rFonts w:ascii="Times New Roman" w:hAnsi="Times New Roman" w:cs="Times New Roman"/>
          <w:bCs/>
          <w:i/>
          <w:color w:val="auto"/>
        </w:rPr>
        <w:t xml:space="preserve">- </w:t>
      </w:r>
      <w:r w:rsidR="000A258D" w:rsidRPr="00271BE5">
        <w:rPr>
          <w:rFonts w:ascii="Times New Roman" w:hAnsi="Times New Roman" w:cs="Times New Roman"/>
          <w:b/>
          <w:bCs/>
          <w:i/>
          <w:color w:val="auto"/>
        </w:rPr>
        <w:t>лексички:</w:t>
      </w:r>
      <w:r w:rsidR="00A423D6" w:rsidRPr="00271BE5">
        <w:rPr>
          <w:rFonts w:ascii="Times New Roman" w:hAnsi="Times New Roman" w:cs="Times New Roman"/>
          <w:bCs/>
          <w:color w:val="auto"/>
        </w:rPr>
        <w:t xml:space="preserve"> да идентификува и применува зборови од област на</w:t>
      </w:r>
      <w:r w:rsidR="003F6FB8" w:rsidRPr="00271BE5">
        <w:rPr>
          <w:rFonts w:ascii="Times New Roman" w:hAnsi="Times New Roman" w:cs="Times New Roman"/>
          <w:bCs/>
          <w:color w:val="auto"/>
        </w:rPr>
        <w:t xml:space="preserve"> студии, образовни циклуси, сместување, стипендии, школување, студентски живот</w:t>
      </w:r>
      <w:r w:rsidR="000A258D" w:rsidRPr="00271BE5">
        <w:rPr>
          <w:rFonts w:ascii="Times New Roman" w:hAnsi="Times New Roman" w:cs="Times New Roman"/>
          <w:bCs/>
          <w:color w:val="auto"/>
        </w:rPr>
        <w:t>.</w:t>
      </w:r>
    </w:p>
    <w:p w:rsidR="000A258D" w:rsidRPr="00271BE5" w:rsidRDefault="0040158A" w:rsidP="000A258D">
      <w:pPr>
        <w:pStyle w:val="NoSpacing"/>
        <w:rPr>
          <w:rFonts w:ascii="Times New Roman" w:hAnsi="Times New Roman" w:cs="Times New Roman"/>
          <w:bCs/>
          <w:color w:val="auto"/>
        </w:rPr>
      </w:pPr>
      <w:r w:rsidRPr="00271BE5">
        <w:rPr>
          <w:rFonts w:ascii="Times New Roman" w:hAnsi="Times New Roman" w:cs="Times New Roman"/>
          <w:b/>
          <w:bCs/>
          <w:i/>
          <w:color w:val="auto"/>
        </w:rPr>
        <w:t xml:space="preserve">  -</w:t>
      </w:r>
      <w:r w:rsidR="000A258D" w:rsidRPr="00271BE5">
        <w:rPr>
          <w:rFonts w:ascii="Times New Roman" w:hAnsi="Times New Roman" w:cs="Times New Roman"/>
          <w:b/>
          <w:bCs/>
          <w:i/>
          <w:color w:val="auto"/>
        </w:rPr>
        <w:t>фонетски</w:t>
      </w:r>
      <w:r w:rsidR="000A258D" w:rsidRPr="00271BE5">
        <w:rPr>
          <w:rFonts w:ascii="Times New Roman" w:hAnsi="Times New Roman" w:cs="Times New Roman"/>
          <w:bCs/>
          <w:color w:val="auto"/>
        </w:rPr>
        <w:t xml:space="preserve">: да препознава и применува </w:t>
      </w:r>
      <w:r w:rsidR="003F6FB8" w:rsidRPr="00271BE5">
        <w:rPr>
          <w:rFonts w:ascii="Times New Roman" w:hAnsi="Times New Roman" w:cs="Times New Roman"/>
          <w:bCs/>
          <w:color w:val="auto"/>
        </w:rPr>
        <w:t>поврзување при читањето и зборувањето, да разликува задолжително, факултативно и забрането поврзување</w:t>
      </w:r>
      <w:r w:rsidR="00A423D6" w:rsidRPr="00271BE5">
        <w:rPr>
          <w:rFonts w:ascii="Times New Roman" w:hAnsi="Times New Roman" w:cs="Times New Roman"/>
          <w:bCs/>
          <w:color w:val="auto"/>
        </w:rPr>
        <w:t>.</w:t>
      </w:r>
    </w:p>
    <w:p w:rsidR="000A258D" w:rsidRPr="00271BE5" w:rsidRDefault="000A258D" w:rsidP="0040158A">
      <w:pPr>
        <w:pStyle w:val="NoSpacing"/>
        <w:numPr>
          <w:ilvl w:val="0"/>
          <w:numId w:val="6"/>
        </w:numPr>
        <w:rPr>
          <w:rFonts w:ascii="Times New Roman" w:hAnsi="Times New Roman" w:cs="Times New Roman"/>
          <w:bCs/>
          <w:color w:val="auto"/>
        </w:rPr>
      </w:pPr>
      <w:r w:rsidRPr="00271BE5">
        <w:rPr>
          <w:rFonts w:ascii="Times New Roman" w:hAnsi="Times New Roman" w:cs="Times New Roman"/>
          <w:b/>
          <w:bCs/>
          <w:i/>
          <w:color w:val="auto"/>
        </w:rPr>
        <w:t>цивилизациски</w:t>
      </w:r>
      <w:r w:rsidRPr="00271BE5">
        <w:rPr>
          <w:rFonts w:ascii="Times New Roman" w:hAnsi="Times New Roman" w:cs="Times New Roman"/>
          <w:bCs/>
          <w:color w:val="auto"/>
        </w:rPr>
        <w:t xml:space="preserve"> : да се здобие со одре</w:t>
      </w:r>
      <w:r w:rsidR="00B52AF2" w:rsidRPr="00271BE5">
        <w:rPr>
          <w:rFonts w:ascii="Times New Roman" w:hAnsi="Times New Roman" w:cs="Times New Roman"/>
          <w:bCs/>
          <w:color w:val="auto"/>
        </w:rPr>
        <w:t>дени позна</w:t>
      </w:r>
      <w:r w:rsidR="00A423D6" w:rsidRPr="00271BE5">
        <w:rPr>
          <w:rFonts w:ascii="Times New Roman" w:hAnsi="Times New Roman" w:cs="Times New Roman"/>
          <w:bCs/>
          <w:color w:val="auto"/>
        </w:rPr>
        <w:t xml:space="preserve">вања за </w:t>
      </w:r>
      <w:r w:rsidR="003F247B" w:rsidRPr="00271BE5">
        <w:rPr>
          <w:rFonts w:ascii="Times New Roman" w:hAnsi="Times New Roman" w:cs="Times New Roman"/>
          <w:bCs/>
          <w:color w:val="auto"/>
        </w:rPr>
        <w:t>животот во Тајланд, во гратче на риболовци.</w:t>
      </w:r>
      <w:r w:rsidRPr="00271BE5">
        <w:rPr>
          <w:rFonts w:ascii="Times New Roman" w:hAnsi="Times New Roman" w:cs="Times New Roman"/>
          <w:bCs/>
          <w:color w:val="auto"/>
        </w:rPr>
        <w:t>.</w:t>
      </w:r>
    </w:p>
    <w:p w:rsidR="001B30F7" w:rsidRPr="00271BE5" w:rsidRDefault="001B30F7" w:rsidP="000A258D">
      <w:pPr>
        <w:pStyle w:val="NoSpacing"/>
        <w:rPr>
          <w:rFonts w:ascii="Times New Roman" w:hAnsi="Times New Roman" w:cs="Times New Roman"/>
          <w:b/>
          <w:bCs/>
          <w:color w:val="auto"/>
        </w:rPr>
      </w:pPr>
    </w:p>
    <w:p w:rsidR="000A258D" w:rsidRPr="00271BE5" w:rsidRDefault="000A258D" w:rsidP="000A258D">
      <w:pPr>
        <w:pStyle w:val="NoSpacing"/>
        <w:rPr>
          <w:rFonts w:ascii="Times New Roman" w:hAnsi="Times New Roman" w:cs="Times New Roman"/>
          <w:b/>
          <w:bCs/>
          <w:color w:val="auto"/>
        </w:rPr>
      </w:pPr>
      <w:r w:rsidRPr="00271BE5">
        <w:rPr>
          <w:rFonts w:ascii="Times New Roman" w:hAnsi="Times New Roman" w:cs="Times New Roman"/>
          <w:b/>
          <w:bCs/>
          <w:color w:val="auto"/>
        </w:rPr>
        <w:t>ВОСПИТНИ ЦЕЛИ</w:t>
      </w:r>
    </w:p>
    <w:p w:rsidR="000A258D" w:rsidRPr="00271BE5" w:rsidRDefault="000A258D" w:rsidP="000A258D">
      <w:pPr>
        <w:pStyle w:val="NoSpacing"/>
        <w:rPr>
          <w:rFonts w:ascii="Times New Roman" w:hAnsi="Times New Roman" w:cs="Times New Roman"/>
          <w:bCs/>
          <w:color w:val="auto"/>
        </w:rPr>
      </w:pPr>
      <w:r w:rsidRPr="00271BE5">
        <w:rPr>
          <w:rFonts w:ascii="Times New Roman" w:hAnsi="Times New Roman" w:cs="Times New Roman"/>
          <w:bCs/>
          <w:color w:val="auto"/>
        </w:rPr>
        <w:t>- Да слуша внимателно упатство за работа, да постави прашање кога тоа ќе биде побарано или ќе му биде дозволено, да ја почитува работната дисциплина на часот, внимателно да ги слуша другите и да го почитува нивното мислење без разлика дали се согласува со истото или не, да соработува во работа на час во парови и во група, да не ги навредува останатите и да го наметнува своето мислење, да се однесува и да ги почитува однапред поставените правила.</w:t>
      </w:r>
    </w:p>
    <w:p w:rsidR="000A258D" w:rsidRPr="00271BE5" w:rsidRDefault="000A258D" w:rsidP="000A258D">
      <w:pPr>
        <w:pStyle w:val="NoSpacing"/>
        <w:rPr>
          <w:rFonts w:ascii="Times New Roman" w:hAnsi="Times New Roman" w:cs="Times New Roman"/>
          <w:b/>
          <w:bCs/>
          <w:color w:val="auto"/>
        </w:rPr>
      </w:pPr>
      <w:r w:rsidRPr="00271BE5">
        <w:rPr>
          <w:rFonts w:ascii="Times New Roman" w:hAnsi="Times New Roman" w:cs="Times New Roman"/>
          <w:b/>
          <w:bCs/>
          <w:color w:val="auto"/>
        </w:rPr>
        <w:t>ФУНКЦИОНАЛНИ ЦЕЛИ</w:t>
      </w:r>
    </w:p>
    <w:p w:rsidR="000A258D" w:rsidRPr="00271BE5" w:rsidRDefault="000A258D" w:rsidP="000A258D">
      <w:pPr>
        <w:pStyle w:val="NoSpacing"/>
        <w:rPr>
          <w:rFonts w:ascii="Times New Roman" w:hAnsi="Times New Roman" w:cs="Times New Roman"/>
          <w:color w:val="auto"/>
        </w:rPr>
      </w:pPr>
      <w:r w:rsidRPr="00271BE5">
        <w:rPr>
          <w:rFonts w:ascii="Times New Roman" w:hAnsi="Times New Roman" w:cs="Times New Roman"/>
          <w:color w:val="auto"/>
        </w:rPr>
        <w:t>- да ги развие своите ментални способности и вештини,  да размислува креативно и да поттикнува креативни идеи, да споредува соодветна ситуација кај нас и во некоја друга земја.</w:t>
      </w:r>
    </w:p>
    <w:p w:rsidR="000A258D" w:rsidRPr="00783EF3" w:rsidRDefault="000A258D" w:rsidP="000A258D">
      <w:pPr>
        <w:pStyle w:val="NoSpacing"/>
        <w:rPr>
          <w:rFonts w:ascii="Times New Roman" w:hAnsi="Times New Roman" w:cs="Times New Roman"/>
          <w:color w:val="auto"/>
        </w:rPr>
      </w:pPr>
      <w:r w:rsidRPr="00783EF3">
        <w:rPr>
          <w:rFonts w:ascii="Times New Roman" w:hAnsi="Times New Roman" w:cs="Times New Roman"/>
          <w:b/>
          <w:color w:val="auto"/>
        </w:rPr>
        <w:t>Услови за работа</w:t>
      </w:r>
      <w:r w:rsidRPr="00783EF3">
        <w:rPr>
          <w:rFonts w:ascii="Times New Roman" w:hAnsi="Times New Roman" w:cs="Times New Roman"/>
          <w:color w:val="auto"/>
        </w:rPr>
        <w:t xml:space="preserve"> - учебник за ученици,работна тетратка,прирачник за професорот, интернет пристап, касетофон, двојазичен речник (македонско-француски-француски-македонски) аудиовизуелен материјал: аудио ЦД, весници, списанија, графики, слики / флеш карти, мапи/табели - визуелни извори: ЛЦД проектор, електронска табла, компјутери, графоскоп</w:t>
      </w:r>
    </w:p>
    <w:p w:rsidR="000A258D" w:rsidRPr="00271BE5" w:rsidRDefault="000A258D" w:rsidP="000A258D">
      <w:pPr>
        <w:pStyle w:val="NoSpacing"/>
        <w:rPr>
          <w:rFonts w:ascii="Times New Roman" w:hAnsi="Times New Roman" w:cs="Times New Roman"/>
          <w:bCs/>
          <w:color w:val="auto"/>
        </w:rPr>
      </w:pPr>
      <w:r w:rsidRPr="00D42288">
        <w:rPr>
          <w:rFonts w:ascii="Times New Roman" w:hAnsi="Times New Roman" w:cs="Times New Roman"/>
          <w:b/>
          <w:color w:val="auto"/>
        </w:rPr>
        <w:t>Корелација</w:t>
      </w:r>
      <w:r w:rsidRPr="00783EF3">
        <w:rPr>
          <w:rFonts w:ascii="Times New Roman" w:hAnsi="Times New Roman" w:cs="Times New Roman"/>
          <w:color w:val="auto"/>
        </w:rPr>
        <w:t xml:space="preserve"> - </w:t>
      </w:r>
      <w:r w:rsidRPr="00783EF3">
        <w:rPr>
          <w:rFonts w:ascii="Times New Roman" w:hAnsi="Times New Roman" w:cs="Times New Roman"/>
          <w:bCs/>
          <w:color w:val="auto"/>
        </w:rPr>
        <w:t>-македонски јазик, прв странски јазик, географија, култура, цивилизација</w:t>
      </w:r>
    </w:p>
    <w:p w:rsidR="006D1D9D" w:rsidRPr="00D42288" w:rsidRDefault="00D42288" w:rsidP="000A258D">
      <w:pPr>
        <w:pStyle w:val="NoSpacing"/>
        <w:rPr>
          <w:rFonts w:ascii="Times New Roman" w:hAnsi="Times New Roman" w:cs="Times New Roman"/>
          <w:bCs/>
          <w:color w:val="auto"/>
        </w:rPr>
      </w:pPr>
      <w:r w:rsidRPr="00D42288">
        <w:rPr>
          <w:rFonts w:ascii="Times New Roman" w:hAnsi="Times New Roman" w:cs="Times New Roman"/>
          <w:b/>
          <w:bCs/>
          <w:color w:val="auto"/>
        </w:rPr>
        <w:t xml:space="preserve">Еко содржини: </w:t>
      </w:r>
      <w:r>
        <w:rPr>
          <w:rFonts w:ascii="Times New Roman" w:hAnsi="Times New Roman" w:cs="Times New Roman"/>
          <w:bCs/>
          <w:color w:val="auto"/>
        </w:rPr>
        <w:t>местото на екологијата и заштита на животната средина во образовните циклуси во Франција и Македонија, однесување на младите при ученичките размени, посети и кратки екскурзии во природа</w:t>
      </w:r>
    </w:p>
    <w:p w:rsidR="00F1072F" w:rsidRPr="00271BE5" w:rsidRDefault="000A258D" w:rsidP="00B52AF2">
      <w:pPr>
        <w:spacing w:line="240" w:lineRule="auto"/>
        <w:rPr>
          <w:rFonts w:ascii="Times New Roman" w:hAnsi="Times New Roman" w:cs="Times New Roman"/>
          <w:b/>
          <w:color w:val="auto"/>
        </w:rPr>
      </w:pPr>
      <w:r w:rsidRPr="00271BE5">
        <w:rPr>
          <w:rFonts w:ascii="Times New Roman" w:hAnsi="Times New Roman" w:cs="Times New Roman"/>
          <w:b/>
          <w:color w:val="auto"/>
        </w:rPr>
        <w:t xml:space="preserve">ИКТ во настава </w:t>
      </w:r>
    </w:p>
    <w:p w:rsidR="00F1072F" w:rsidRPr="00271BE5" w:rsidRDefault="00036E26" w:rsidP="00B52AF2">
      <w:pPr>
        <w:spacing w:line="240" w:lineRule="auto"/>
        <w:rPr>
          <w:rFonts w:ascii="Times New Roman" w:hAnsi="Times New Roman" w:cs="Times New Roman"/>
        </w:rPr>
      </w:pPr>
      <w:r w:rsidRPr="00271BE5">
        <w:rPr>
          <w:rFonts w:ascii="Times New Roman" w:hAnsi="Times New Roman" w:cs="Times New Roman"/>
        </w:rPr>
        <w:t>Образовни циклуси во Франција</w:t>
      </w:r>
    </w:p>
    <w:p w:rsidR="00036E26" w:rsidRPr="00271BE5" w:rsidRDefault="00D42288" w:rsidP="00B52AF2">
      <w:pPr>
        <w:spacing w:line="240" w:lineRule="auto"/>
        <w:rPr>
          <w:rFonts w:ascii="Times New Roman" w:hAnsi="Times New Roman" w:cs="Times New Roman"/>
          <w:b/>
          <w:color w:val="FF0000"/>
        </w:rPr>
      </w:pPr>
      <w:hyperlink r:id="rId6" w:history="1">
        <w:r w:rsidR="00036E26" w:rsidRPr="00271BE5">
          <w:rPr>
            <w:rStyle w:val="Hyperlink"/>
            <w:rFonts w:ascii="Times New Roman" w:hAnsi="Times New Roman" w:cs="Times New Roman"/>
            <w:b/>
          </w:rPr>
          <w:t>https://fr.wikipedia.org/wiki/Syst%C3%A8me_%C3%A9ducatif_en_France</w:t>
        </w:r>
      </w:hyperlink>
      <w:r w:rsidR="00036E26" w:rsidRPr="00271BE5">
        <w:rPr>
          <w:rFonts w:ascii="Times New Roman" w:hAnsi="Times New Roman" w:cs="Times New Roman"/>
          <w:b/>
          <w:color w:val="FF0000"/>
        </w:rPr>
        <w:t xml:space="preserve"> </w:t>
      </w:r>
    </w:p>
    <w:p w:rsidR="00036E26" w:rsidRPr="00271BE5" w:rsidRDefault="00D42288" w:rsidP="00B52AF2">
      <w:pPr>
        <w:spacing w:line="240" w:lineRule="auto"/>
        <w:rPr>
          <w:rFonts w:ascii="Times New Roman" w:hAnsi="Times New Roman" w:cs="Times New Roman"/>
          <w:b/>
          <w:color w:val="FF0000"/>
        </w:rPr>
      </w:pPr>
      <w:hyperlink r:id="rId7" w:history="1">
        <w:r w:rsidR="00036E26" w:rsidRPr="00271BE5">
          <w:rPr>
            <w:rStyle w:val="Hyperlink"/>
            <w:rFonts w:ascii="Times New Roman" w:hAnsi="Times New Roman" w:cs="Times New Roman"/>
            <w:b/>
          </w:rPr>
          <w:t>http://www.education.gouv.fr/pid24/les-niveaux-et-les-etablissements-d-enseignement.html</w:t>
        </w:r>
      </w:hyperlink>
    </w:p>
    <w:p w:rsidR="00036E26" w:rsidRPr="00271BE5" w:rsidRDefault="00D42288" w:rsidP="00B52AF2">
      <w:pPr>
        <w:spacing w:line="240" w:lineRule="auto"/>
        <w:rPr>
          <w:rFonts w:ascii="Times New Roman" w:hAnsi="Times New Roman" w:cs="Times New Roman"/>
          <w:b/>
          <w:color w:val="FF0000"/>
        </w:rPr>
      </w:pPr>
      <w:hyperlink r:id="rId8" w:history="1">
        <w:r w:rsidR="00036E26" w:rsidRPr="00271BE5">
          <w:rPr>
            <w:rStyle w:val="Hyperlink"/>
            <w:rFonts w:ascii="Times New Roman" w:hAnsi="Times New Roman" w:cs="Times New Roman"/>
            <w:b/>
          </w:rPr>
          <w:t>http://www.bonjourdefrance.com/exercices/contenu/19/civilisation/527.html</w:t>
        </w:r>
      </w:hyperlink>
    </w:p>
    <w:p w:rsidR="00036E26" w:rsidRPr="00271BE5" w:rsidRDefault="00036E26" w:rsidP="00036E26">
      <w:pPr>
        <w:spacing w:line="240" w:lineRule="auto"/>
        <w:rPr>
          <w:rFonts w:ascii="Times New Roman" w:hAnsi="Times New Roman" w:cs="Times New Roman"/>
        </w:rPr>
      </w:pPr>
      <w:r w:rsidRPr="00271BE5">
        <w:rPr>
          <w:rFonts w:ascii="Times New Roman" w:hAnsi="Times New Roman" w:cs="Times New Roman"/>
        </w:rPr>
        <w:t>Образовни циклуси во Македонија</w:t>
      </w:r>
    </w:p>
    <w:p w:rsidR="00036E26" w:rsidRPr="00271BE5" w:rsidRDefault="00D42288" w:rsidP="00036E26">
      <w:pPr>
        <w:spacing w:line="240" w:lineRule="auto"/>
        <w:rPr>
          <w:rFonts w:ascii="Times New Roman" w:hAnsi="Times New Roman" w:cs="Times New Roman"/>
        </w:rPr>
      </w:pPr>
      <w:hyperlink r:id="rId9" w:history="1">
        <w:r w:rsidR="00EA3A5D" w:rsidRPr="00271BE5">
          <w:rPr>
            <w:rStyle w:val="Hyperlink"/>
            <w:rFonts w:ascii="Times New Roman" w:hAnsi="Times New Roman" w:cs="Times New Roman"/>
          </w:rPr>
          <w:t>https://mk.wikipedia.org/wiki/%D0%A1%D1%80%D0%B5%D0%B4%D0%BD%D0%BE_%D0%BE%D0%B1%D1%80%D0%B0%D0%B7%D0%BE%D0%B2%D0%B0%D0%BD%D0%B8%D0%B5</w:t>
        </w:r>
      </w:hyperlink>
    </w:p>
    <w:p w:rsidR="00EA3A5D" w:rsidRPr="00271BE5" w:rsidRDefault="00D42288" w:rsidP="00036E26">
      <w:pPr>
        <w:spacing w:line="240" w:lineRule="auto"/>
        <w:rPr>
          <w:rFonts w:ascii="Times New Roman" w:hAnsi="Times New Roman" w:cs="Times New Roman"/>
        </w:rPr>
      </w:pPr>
      <w:hyperlink r:id="rId10" w:history="1">
        <w:r w:rsidR="00EA3A5D" w:rsidRPr="00271BE5">
          <w:rPr>
            <w:rStyle w:val="Hyperlink"/>
            <w:rFonts w:ascii="Times New Roman" w:hAnsi="Times New Roman" w:cs="Times New Roman"/>
          </w:rPr>
          <w:t>http://www.stat.gov.mk/KlasifikaciiNomenklaturi/2.8.14.01.pdf</w:t>
        </w:r>
      </w:hyperlink>
    </w:p>
    <w:p w:rsidR="0040158A" w:rsidRPr="00271BE5" w:rsidRDefault="0040158A" w:rsidP="00036E26">
      <w:pPr>
        <w:spacing w:line="240" w:lineRule="auto"/>
        <w:rPr>
          <w:rFonts w:ascii="Times New Roman" w:hAnsi="Times New Roman" w:cs="Times New Roman"/>
        </w:rPr>
      </w:pPr>
      <w:r w:rsidRPr="00271BE5">
        <w:rPr>
          <w:rFonts w:ascii="Times New Roman" w:hAnsi="Times New Roman" w:cs="Times New Roman"/>
        </w:rPr>
        <w:t xml:space="preserve">Искажување лично мислење за проблемите во образовниот процес </w:t>
      </w:r>
    </w:p>
    <w:p w:rsidR="001B30F7" w:rsidRPr="00271BE5" w:rsidRDefault="00D42288" w:rsidP="00036E26">
      <w:pPr>
        <w:spacing w:line="240" w:lineRule="auto"/>
        <w:rPr>
          <w:rFonts w:ascii="Times New Roman" w:hAnsi="Times New Roman" w:cs="Times New Roman"/>
        </w:rPr>
      </w:pPr>
      <w:hyperlink r:id="rId11" w:history="1">
        <w:r w:rsidR="001B30F7" w:rsidRPr="00271BE5">
          <w:rPr>
            <w:rStyle w:val="Hyperlink"/>
            <w:rFonts w:ascii="Times New Roman" w:hAnsi="Times New Roman" w:cs="Times New Roman"/>
          </w:rPr>
          <w:t>https://flenantes.files.wordpress.com/2013/10/adverbes.pdf</w:t>
        </w:r>
      </w:hyperlink>
      <w:r w:rsidR="001B30F7" w:rsidRPr="00271BE5">
        <w:rPr>
          <w:rFonts w:ascii="Times New Roman" w:hAnsi="Times New Roman" w:cs="Times New Roman"/>
        </w:rPr>
        <w:t xml:space="preserve"> </w:t>
      </w:r>
    </w:p>
    <w:p w:rsidR="001B30F7" w:rsidRPr="00271BE5" w:rsidRDefault="00D42288" w:rsidP="00036E26">
      <w:pPr>
        <w:spacing w:line="240" w:lineRule="auto"/>
        <w:rPr>
          <w:rFonts w:ascii="Times New Roman" w:hAnsi="Times New Roman" w:cs="Times New Roman"/>
        </w:rPr>
      </w:pPr>
      <w:hyperlink r:id="rId12" w:history="1">
        <w:r w:rsidR="001B30F7" w:rsidRPr="00271BE5">
          <w:rPr>
            <w:rStyle w:val="Hyperlink"/>
            <w:rFonts w:ascii="Times New Roman" w:hAnsi="Times New Roman" w:cs="Times New Roman"/>
          </w:rPr>
          <w:t>https://nivelintermedio2.wikispaces.com/file/view/DOSSIER+LES+ADVERBES+en+ment.pdf</w:t>
        </w:r>
      </w:hyperlink>
    </w:p>
    <w:p w:rsidR="001B30F7" w:rsidRPr="00271BE5" w:rsidRDefault="00D42288" w:rsidP="00036E26">
      <w:pPr>
        <w:spacing w:line="240" w:lineRule="auto"/>
        <w:rPr>
          <w:rFonts w:ascii="Times New Roman" w:hAnsi="Times New Roman" w:cs="Times New Roman"/>
        </w:rPr>
      </w:pPr>
      <w:hyperlink r:id="rId13" w:history="1">
        <w:r w:rsidR="001B30F7" w:rsidRPr="00271BE5">
          <w:rPr>
            <w:rStyle w:val="Hyperlink"/>
            <w:rFonts w:ascii="Times New Roman" w:hAnsi="Times New Roman" w:cs="Times New Roman"/>
          </w:rPr>
          <w:t>http://bescherelle.ca/les-adverbes-en-ment/</w:t>
        </w:r>
      </w:hyperlink>
    </w:p>
    <w:p w:rsidR="00B829F1" w:rsidRPr="00271BE5" w:rsidRDefault="00B829F1" w:rsidP="00036E26">
      <w:pPr>
        <w:spacing w:line="240" w:lineRule="auto"/>
        <w:rPr>
          <w:rFonts w:ascii="Times New Roman" w:hAnsi="Times New Roman" w:cs="Times New Roman"/>
        </w:rPr>
      </w:pPr>
      <w:r w:rsidRPr="00271BE5">
        <w:rPr>
          <w:rFonts w:ascii="Times New Roman" w:hAnsi="Times New Roman" w:cs="Times New Roman"/>
        </w:rPr>
        <w:t xml:space="preserve">Раскажување краток минат настан </w:t>
      </w:r>
    </w:p>
    <w:p w:rsidR="001B30F7" w:rsidRPr="00271BE5" w:rsidRDefault="00D42288" w:rsidP="00036E26">
      <w:pPr>
        <w:spacing w:line="240" w:lineRule="auto"/>
        <w:rPr>
          <w:rFonts w:ascii="Times New Roman" w:hAnsi="Times New Roman" w:cs="Times New Roman"/>
        </w:rPr>
      </w:pPr>
      <w:hyperlink r:id="rId14" w:history="1">
        <w:r w:rsidR="001B30F7" w:rsidRPr="00271BE5">
          <w:rPr>
            <w:rStyle w:val="Hyperlink"/>
            <w:rFonts w:ascii="Times New Roman" w:hAnsi="Times New Roman" w:cs="Times New Roman"/>
          </w:rPr>
          <w:t>http://mylenedes.unblog.fr/grammaire/les-temps-du-passe/</w:t>
        </w:r>
      </w:hyperlink>
      <w:r w:rsidR="001B30F7" w:rsidRPr="00271BE5">
        <w:rPr>
          <w:rFonts w:ascii="Times New Roman" w:hAnsi="Times New Roman" w:cs="Times New Roman"/>
        </w:rPr>
        <w:t xml:space="preserve"> </w:t>
      </w:r>
    </w:p>
    <w:p w:rsidR="001B30F7" w:rsidRPr="00271BE5" w:rsidRDefault="00D42288" w:rsidP="00036E26">
      <w:pPr>
        <w:spacing w:line="240" w:lineRule="auto"/>
        <w:rPr>
          <w:rFonts w:ascii="Times New Roman" w:hAnsi="Times New Roman" w:cs="Times New Roman"/>
        </w:rPr>
      </w:pPr>
      <w:hyperlink r:id="rId15" w:history="1">
        <w:r w:rsidR="001B30F7" w:rsidRPr="00271BE5">
          <w:rPr>
            <w:rStyle w:val="Hyperlink"/>
            <w:rFonts w:ascii="Times New Roman" w:hAnsi="Times New Roman" w:cs="Times New Roman"/>
          </w:rPr>
          <w:t>https://capsurlefle.wordpress.com/2016/12/05/fiche-de-grammaire-les-temps-du-passe-b1/</w:t>
        </w:r>
      </w:hyperlink>
    </w:p>
    <w:p w:rsidR="001B30F7" w:rsidRPr="00271BE5" w:rsidRDefault="00D42288" w:rsidP="00036E26">
      <w:pPr>
        <w:spacing w:line="240" w:lineRule="auto"/>
        <w:rPr>
          <w:rFonts w:ascii="Times New Roman" w:hAnsi="Times New Roman" w:cs="Times New Roman"/>
        </w:rPr>
      </w:pPr>
      <w:hyperlink r:id="rId16" w:history="1">
        <w:r w:rsidR="00C83BA7" w:rsidRPr="00271BE5">
          <w:rPr>
            <w:rStyle w:val="Hyperlink"/>
            <w:rFonts w:ascii="Times New Roman" w:hAnsi="Times New Roman" w:cs="Times New Roman"/>
          </w:rPr>
          <w:t>http://monde.bonjourdumonde.com/exercices/contenu/les-temps-du-passe-une-histoire-damour.html</w:t>
        </w:r>
      </w:hyperlink>
    </w:p>
    <w:p w:rsidR="00B829F1" w:rsidRPr="00271BE5" w:rsidRDefault="00B829F1" w:rsidP="00036E26">
      <w:pPr>
        <w:spacing w:line="240" w:lineRule="auto"/>
        <w:rPr>
          <w:rFonts w:ascii="Times New Roman" w:hAnsi="Times New Roman" w:cs="Times New Roman"/>
        </w:rPr>
      </w:pPr>
      <w:r w:rsidRPr="00271BE5">
        <w:rPr>
          <w:rFonts w:ascii="Times New Roman" w:hAnsi="Times New Roman" w:cs="Times New Roman"/>
        </w:rPr>
        <w:t xml:space="preserve">Планирање идни студии </w:t>
      </w:r>
    </w:p>
    <w:p w:rsidR="00C83BA7" w:rsidRPr="00271BE5" w:rsidRDefault="00D42288" w:rsidP="00036E26">
      <w:pPr>
        <w:spacing w:line="240" w:lineRule="auto"/>
        <w:rPr>
          <w:rFonts w:ascii="Times New Roman" w:hAnsi="Times New Roman" w:cs="Times New Roman"/>
        </w:rPr>
      </w:pPr>
      <w:hyperlink r:id="rId17" w:history="1">
        <w:r w:rsidR="00C83BA7" w:rsidRPr="00271BE5">
          <w:rPr>
            <w:rStyle w:val="Hyperlink"/>
            <w:rFonts w:ascii="Times New Roman" w:hAnsi="Times New Roman" w:cs="Times New Roman"/>
          </w:rPr>
          <w:t>https://flenantes.org/2014/11/03/les-temps-verbaux/</w:t>
        </w:r>
      </w:hyperlink>
    </w:p>
    <w:p w:rsidR="00C83BA7" w:rsidRPr="00271BE5" w:rsidRDefault="00D42288" w:rsidP="00036E26">
      <w:pPr>
        <w:spacing w:line="240" w:lineRule="auto"/>
        <w:rPr>
          <w:rFonts w:ascii="Times New Roman" w:hAnsi="Times New Roman" w:cs="Times New Roman"/>
        </w:rPr>
      </w:pPr>
      <w:hyperlink r:id="rId18" w:history="1">
        <w:r w:rsidR="00C83BA7" w:rsidRPr="00271BE5">
          <w:rPr>
            <w:rStyle w:val="Hyperlink"/>
            <w:rFonts w:ascii="Times New Roman" w:hAnsi="Times New Roman" w:cs="Times New Roman"/>
          </w:rPr>
          <w:t>https://flenantes.files.wordpress.com/2014/11/present_exercices_progressifs_corrigc3a9s.pdf</w:t>
        </w:r>
      </w:hyperlink>
    </w:p>
    <w:p w:rsidR="00C83BA7" w:rsidRPr="00271BE5" w:rsidRDefault="00D42288" w:rsidP="00036E26">
      <w:pPr>
        <w:spacing w:line="240" w:lineRule="auto"/>
        <w:rPr>
          <w:rFonts w:ascii="Times New Roman" w:hAnsi="Times New Roman" w:cs="Times New Roman"/>
        </w:rPr>
      </w:pPr>
      <w:hyperlink r:id="rId19" w:history="1">
        <w:r w:rsidR="00C83BA7" w:rsidRPr="00271BE5">
          <w:rPr>
            <w:rStyle w:val="Hyperlink"/>
            <w:rFonts w:ascii="Times New Roman" w:hAnsi="Times New Roman" w:cs="Times New Roman"/>
          </w:rPr>
          <w:t>https://www.lepointdufle.net/p/futur.htm</w:t>
        </w:r>
      </w:hyperlink>
    </w:p>
    <w:p w:rsidR="00C83BA7" w:rsidRPr="00271BE5" w:rsidRDefault="00D42288" w:rsidP="00036E26">
      <w:pPr>
        <w:spacing w:line="240" w:lineRule="auto"/>
        <w:rPr>
          <w:rFonts w:ascii="Times New Roman" w:hAnsi="Times New Roman" w:cs="Times New Roman"/>
        </w:rPr>
      </w:pPr>
      <w:hyperlink r:id="rId20" w:history="1">
        <w:r w:rsidR="00C83BA7" w:rsidRPr="00271BE5">
          <w:rPr>
            <w:rStyle w:val="Hyperlink"/>
            <w:rFonts w:ascii="Times New Roman" w:hAnsi="Times New Roman" w:cs="Times New Roman"/>
          </w:rPr>
          <w:t>http://monde.bonjourdumonde.com/exercices/contenu/13/grammaire/167.html</w:t>
        </w:r>
      </w:hyperlink>
    </w:p>
    <w:p w:rsidR="00C83BA7" w:rsidRPr="00271BE5" w:rsidRDefault="00D42288" w:rsidP="00036E26">
      <w:pPr>
        <w:spacing w:line="240" w:lineRule="auto"/>
        <w:rPr>
          <w:rFonts w:ascii="Times New Roman" w:hAnsi="Times New Roman" w:cs="Times New Roman"/>
        </w:rPr>
      </w:pPr>
      <w:hyperlink r:id="rId21" w:history="1">
        <w:r w:rsidR="00C83BA7" w:rsidRPr="00271BE5">
          <w:rPr>
            <w:rStyle w:val="Hyperlink"/>
            <w:rFonts w:ascii="Times New Roman" w:hAnsi="Times New Roman" w:cs="Times New Roman"/>
          </w:rPr>
          <w:t>http://la-conjugaison.nouvelobs.com/fle/le-futur-simple-le-futur-proche-57.php</w:t>
        </w:r>
      </w:hyperlink>
      <w:r w:rsidR="00C83BA7" w:rsidRPr="00271BE5">
        <w:rPr>
          <w:rFonts w:ascii="Times New Roman" w:hAnsi="Times New Roman" w:cs="Times New Roman"/>
        </w:rPr>
        <w:t xml:space="preserve"> </w:t>
      </w:r>
    </w:p>
    <w:p w:rsidR="000A258D" w:rsidRPr="00271BE5" w:rsidRDefault="000A258D" w:rsidP="000A258D">
      <w:pPr>
        <w:spacing w:line="240" w:lineRule="auto"/>
        <w:rPr>
          <w:rFonts w:ascii="Times New Roman" w:hAnsi="Times New Roman" w:cs="Times New Roman"/>
          <w:b/>
          <w:color w:val="auto"/>
        </w:rPr>
      </w:pPr>
      <w:r w:rsidRPr="00271BE5">
        <w:rPr>
          <w:rFonts w:ascii="Times New Roman" w:hAnsi="Times New Roman" w:cs="Times New Roman"/>
          <w:b/>
          <w:color w:val="auto"/>
        </w:rPr>
        <w:t>Форми и методи на работа</w:t>
      </w:r>
    </w:p>
    <w:p w:rsidR="000A258D" w:rsidRPr="00271BE5" w:rsidRDefault="000A258D" w:rsidP="000A258D">
      <w:pPr>
        <w:spacing w:line="240" w:lineRule="auto"/>
        <w:rPr>
          <w:rFonts w:ascii="Times New Roman" w:hAnsi="Times New Roman" w:cs="Times New Roman"/>
          <w:color w:val="auto"/>
        </w:rPr>
      </w:pPr>
      <w:r w:rsidRPr="00271BE5">
        <w:rPr>
          <w:rFonts w:ascii="Times New Roman" w:hAnsi="Times New Roman" w:cs="Times New Roman"/>
          <w:color w:val="auto"/>
        </w:rPr>
        <w:t>Демонстративен метод, аудио-визуелен метод, комуникативен метод , аудио-лингвален метод, метод на игра, истражувачки-откривачки метод, кооперативен метод , метод на набљудување, текстуален метод, илустративен метод, метод на пишување, метод на практична работа,структурален метод, хорско повторување, монолошки метод, дијалошки метод, еклетички(мешовит) метод, метод на решавање на  проблеми. Индивидуална форма на работа,  работа во парови, фронтална форма на работа, работа во групи</w:t>
      </w:r>
    </w:p>
    <w:p w:rsidR="000A258D" w:rsidRPr="00271BE5" w:rsidRDefault="000A258D" w:rsidP="000A258D">
      <w:pPr>
        <w:spacing w:line="240" w:lineRule="auto"/>
        <w:rPr>
          <w:rFonts w:ascii="Times New Roman" w:hAnsi="Times New Roman" w:cs="Times New Roman"/>
          <w:color w:val="auto"/>
        </w:rPr>
      </w:pPr>
      <w:r w:rsidRPr="00271BE5">
        <w:rPr>
          <w:rFonts w:ascii="Times New Roman" w:hAnsi="Times New Roman" w:cs="Times New Roman"/>
          <w:color w:val="auto"/>
        </w:rPr>
        <w:lastRenderedPageBreak/>
        <w:t xml:space="preserve">Ќе се применуваат  т.н соодветни методологии, интерактивни наставни методи, игри, графички организатори, методи и техники за поттикнување на критичкото мислење кај учениците, учење во заедница, еклектичен пристап. Во потребата да се оддалечиме од следење и примена на една специфична методологија, еклектичниот пристап ќе биде синоним за користење на спектар на техники и активности од јазични наставни приоди и методологии. </w:t>
      </w:r>
    </w:p>
    <w:p w:rsidR="000A258D" w:rsidRPr="00271BE5" w:rsidRDefault="000A258D" w:rsidP="000A258D">
      <w:pPr>
        <w:spacing w:line="240" w:lineRule="auto"/>
        <w:rPr>
          <w:rFonts w:ascii="Times New Roman" w:hAnsi="Times New Roman" w:cs="Times New Roman"/>
          <w:color w:val="auto"/>
        </w:rPr>
      </w:pPr>
      <w:r w:rsidRPr="00271BE5">
        <w:rPr>
          <w:rFonts w:ascii="Times New Roman" w:hAnsi="Times New Roman" w:cs="Times New Roman"/>
          <w:color w:val="auto"/>
        </w:rPr>
        <w:t xml:space="preserve">На часот наставникот одлучува која методологија или пристап ќе се користи во зависност од целите на наставните единици и учениците во групата. Речиси сите современи учебници за изучување на француски јазик вклучуваат мешавина на пристапи и методологии. </w:t>
      </w:r>
    </w:p>
    <w:p w:rsidR="000A258D" w:rsidRPr="00271BE5" w:rsidRDefault="000A258D" w:rsidP="000A258D">
      <w:pPr>
        <w:spacing w:line="240" w:lineRule="auto"/>
        <w:rPr>
          <w:rFonts w:ascii="Times New Roman" w:hAnsi="Times New Roman" w:cs="Times New Roman"/>
          <w:color w:val="auto"/>
        </w:rPr>
      </w:pPr>
      <w:r w:rsidRPr="00271BE5">
        <w:rPr>
          <w:rFonts w:ascii="Times New Roman" w:hAnsi="Times New Roman" w:cs="Times New Roman"/>
          <w:color w:val="auto"/>
        </w:rPr>
        <w:t>Во училница, една типична лекција може да комбинира елементи од различни извори: комуникативен приод, кооперативно учење, лексичкиот пристап, на пример, работа на текст -фокусирајќи се на лексички парчиња во читањето, усмено излагање, метод на пишување или структурно-ситуациски пристап, на пример, создавање на јасен контекст за претставување на нови структури, разговорен/аудио лингвален метод и др.</w:t>
      </w:r>
    </w:p>
    <w:p w:rsidR="000A258D" w:rsidRPr="00271BE5" w:rsidRDefault="000A258D" w:rsidP="000A258D">
      <w:pPr>
        <w:spacing w:line="240" w:lineRule="auto"/>
        <w:rPr>
          <w:rFonts w:ascii="Times New Roman" w:hAnsi="Times New Roman" w:cs="Times New Roman"/>
          <w:color w:val="auto"/>
        </w:rPr>
      </w:pPr>
      <w:r w:rsidRPr="00271BE5">
        <w:rPr>
          <w:rFonts w:ascii="Times New Roman" w:hAnsi="Times New Roman" w:cs="Times New Roman"/>
          <w:color w:val="auto"/>
        </w:rPr>
        <w:t>Пример: Часот започнува со индуктивна активност во која учениците идентификуваат различни начини на употреба на синоними за движење по пат на читање текст. Тие потоа ги увежбуваат по пат на APT (approche phisical totale). На друг час воведувањето на новата тема се остварува по пат на „ l'enseignement des langues basée sur les tâches“ лекција, (лекција која се базира на доделување задачи на ученикот) и сл.</w:t>
      </w:r>
    </w:p>
    <w:p w:rsidR="000A258D" w:rsidRPr="00D42288" w:rsidRDefault="000A258D" w:rsidP="000A258D">
      <w:pPr>
        <w:numPr>
          <w:ilvl w:val="0"/>
          <w:numId w:val="3"/>
        </w:numPr>
        <w:spacing w:line="240" w:lineRule="auto"/>
        <w:rPr>
          <w:rFonts w:ascii="Times New Roman" w:hAnsi="Times New Roman" w:cs="Times New Roman"/>
          <w:b/>
          <w:color w:val="auto"/>
        </w:rPr>
      </w:pPr>
      <w:r w:rsidRPr="00D42288">
        <w:rPr>
          <w:rFonts w:ascii="Times New Roman" w:hAnsi="Times New Roman" w:cs="Times New Roman"/>
          <w:b/>
          <w:color w:val="auto"/>
        </w:rPr>
        <w:t>Средства и постапки за вреднување</w:t>
      </w:r>
    </w:p>
    <w:p w:rsidR="000A258D" w:rsidRPr="00271BE5" w:rsidRDefault="000A258D" w:rsidP="000A258D">
      <w:pPr>
        <w:spacing w:line="240" w:lineRule="auto"/>
        <w:rPr>
          <w:rFonts w:ascii="Times New Roman" w:hAnsi="Times New Roman" w:cs="Times New Roman"/>
          <w:color w:val="auto"/>
          <w:lang w:val="fr-FR"/>
        </w:rPr>
      </w:pPr>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Проверка</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на</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реализираните</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активности</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на</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учениците</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на</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часот</w:t>
      </w:r>
      <w:proofErr w:type="spellEnd"/>
      <w:r w:rsidRPr="00271BE5">
        <w:rPr>
          <w:rFonts w:ascii="Times New Roman" w:hAnsi="Times New Roman" w:cs="Times New Roman"/>
          <w:color w:val="auto"/>
          <w:lang w:val="fr-FR"/>
        </w:rPr>
        <w:t xml:space="preserve"> и </w:t>
      </w:r>
      <w:proofErr w:type="spellStart"/>
      <w:r w:rsidRPr="00271BE5">
        <w:rPr>
          <w:rFonts w:ascii="Times New Roman" w:hAnsi="Times New Roman" w:cs="Times New Roman"/>
          <w:color w:val="auto"/>
          <w:lang w:val="fr-FR"/>
        </w:rPr>
        <w:t>нивни</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усни</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одговори</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на</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поставените</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прашања</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проверка</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на</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домашни</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задачи</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ситуации</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во</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кои</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учениците</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треба</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да</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ги</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применуваат</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усвоените</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знаења</w:t>
      </w:r>
      <w:proofErr w:type="spellEnd"/>
      <w:r w:rsidRPr="00271BE5">
        <w:rPr>
          <w:rFonts w:ascii="Times New Roman" w:hAnsi="Times New Roman" w:cs="Times New Roman"/>
          <w:color w:val="auto"/>
          <w:lang w:val="fr-FR"/>
        </w:rPr>
        <w:t xml:space="preserve"> и </w:t>
      </w:r>
      <w:proofErr w:type="spellStart"/>
      <w:r w:rsidRPr="00271BE5">
        <w:rPr>
          <w:rFonts w:ascii="Times New Roman" w:hAnsi="Times New Roman" w:cs="Times New Roman"/>
          <w:color w:val="auto"/>
          <w:lang w:val="fr-FR"/>
        </w:rPr>
        <w:t>вештини</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повратни</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информациии</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на</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часовите</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планирани</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за</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повторување</w:t>
      </w:r>
      <w:proofErr w:type="spellEnd"/>
      <w:r w:rsidRPr="00271BE5">
        <w:rPr>
          <w:rFonts w:ascii="Times New Roman" w:hAnsi="Times New Roman" w:cs="Times New Roman"/>
          <w:color w:val="auto"/>
          <w:lang w:val="fr-FR"/>
        </w:rPr>
        <w:t xml:space="preserve"> и </w:t>
      </w:r>
      <w:proofErr w:type="spellStart"/>
      <w:r w:rsidRPr="00271BE5">
        <w:rPr>
          <w:rFonts w:ascii="Times New Roman" w:hAnsi="Times New Roman" w:cs="Times New Roman"/>
          <w:color w:val="auto"/>
          <w:lang w:val="fr-FR"/>
        </w:rPr>
        <w:t>утврдување</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на</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наставната</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целина</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самоевалуација</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bCs/>
          <w:color w:val="auto"/>
          <w:lang w:val="fr-FR"/>
        </w:rPr>
        <w:t>набљудување</w:t>
      </w:r>
      <w:proofErr w:type="spellEnd"/>
      <w:r w:rsidRPr="00271BE5">
        <w:rPr>
          <w:rFonts w:ascii="Times New Roman" w:hAnsi="Times New Roman" w:cs="Times New Roman"/>
          <w:bCs/>
          <w:color w:val="auto"/>
          <w:lang w:val="fr-FR"/>
        </w:rPr>
        <w:t xml:space="preserve">, </w:t>
      </w:r>
      <w:proofErr w:type="spellStart"/>
      <w:r w:rsidRPr="00271BE5">
        <w:rPr>
          <w:rFonts w:ascii="Times New Roman" w:hAnsi="Times New Roman" w:cs="Times New Roman"/>
          <w:color w:val="auto"/>
          <w:lang w:val="fr-FR"/>
        </w:rPr>
        <w:t>наставни</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ливчиња</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вежби</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на</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сајтот</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од</w:t>
      </w:r>
      <w:proofErr w:type="spellEnd"/>
      <w:r w:rsidRPr="00271BE5">
        <w:rPr>
          <w:rFonts w:ascii="Times New Roman" w:hAnsi="Times New Roman" w:cs="Times New Roman"/>
          <w:color w:val="auto"/>
          <w:lang w:val="fr-FR"/>
        </w:rPr>
        <w:t xml:space="preserve">” le point du </w:t>
      </w:r>
      <w:proofErr w:type="spellStart"/>
      <w:r w:rsidRPr="00271BE5">
        <w:rPr>
          <w:rFonts w:ascii="Times New Roman" w:hAnsi="Times New Roman" w:cs="Times New Roman"/>
          <w:color w:val="auto"/>
          <w:lang w:val="fr-FR"/>
        </w:rPr>
        <w:t>fle</w:t>
      </w:r>
      <w:proofErr w:type="spellEnd"/>
      <w:r w:rsidRPr="00271BE5">
        <w:rPr>
          <w:rFonts w:ascii="Times New Roman" w:hAnsi="Times New Roman" w:cs="Times New Roman"/>
          <w:color w:val="auto"/>
          <w:lang w:val="fr-FR"/>
        </w:rPr>
        <w:t>“, francaisfacile.com, bonjourdefrance.com ...</w:t>
      </w:r>
    </w:p>
    <w:p w:rsidR="000A258D" w:rsidRPr="00271BE5" w:rsidRDefault="000A258D" w:rsidP="000A258D">
      <w:pPr>
        <w:numPr>
          <w:ilvl w:val="0"/>
          <w:numId w:val="3"/>
        </w:numPr>
        <w:spacing w:line="240" w:lineRule="auto"/>
        <w:rPr>
          <w:rFonts w:ascii="Times New Roman" w:hAnsi="Times New Roman" w:cs="Times New Roman"/>
          <w:b/>
          <w:bCs/>
          <w:color w:val="auto"/>
          <w:lang w:val="fr-FR"/>
        </w:rPr>
      </w:pPr>
      <w:proofErr w:type="spellStart"/>
      <w:r w:rsidRPr="00271BE5">
        <w:rPr>
          <w:rFonts w:ascii="Times New Roman" w:hAnsi="Times New Roman" w:cs="Times New Roman"/>
          <w:b/>
          <w:bCs/>
          <w:color w:val="auto"/>
          <w:lang w:val="fr-FR"/>
        </w:rPr>
        <w:t>Инструменти</w:t>
      </w:r>
      <w:proofErr w:type="spellEnd"/>
      <w:r w:rsidRPr="00271BE5">
        <w:rPr>
          <w:rFonts w:ascii="Times New Roman" w:hAnsi="Times New Roman" w:cs="Times New Roman"/>
          <w:b/>
          <w:bCs/>
          <w:color w:val="auto"/>
          <w:lang w:val="fr-FR"/>
        </w:rPr>
        <w:t xml:space="preserve"> </w:t>
      </w:r>
      <w:proofErr w:type="spellStart"/>
      <w:r w:rsidRPr="00271BE5">
        <w:rPr>
          <w:rFonts w:ascii="Times New Roman" w:hAnsi="Times New Roman" w:cs="Times New Roman"/>
          <w:b/>
          <w:bCs/>
          <w:color w:val="auto"/>
          <w:lang w:val="fr-FR"/>
        </w:rPr>
        <w:t>за</w:t>
      </w:r>
      <w:proofErr w:type="spellEnd"/>
      <w:r w:rsidRPr="00271BE5">
        <w:rPr>
          <w:rFonts w:ascii="Times New Roman" w:hAnsi="Times New Roman" w:cs="Times New Roman"/>
          <w:b/>
          <w:bCs/>
          <w:color w:val="auto"/>
          <w:lang w:val="fr-FR"/>
        </w:rPr>
        <w:t xml:space="preserve"> </w:t>
      </w:r>
      <w:proofErr w:type="spellStart"/>
      <w:r w:rsidRPr="00271BE5">
        <w:rPr>
          <w:rFonts w:ascii="Times New Roman" w:hAnsi="Times New Roman" w:cs="Times New Roman"/>
          <w:b/>
          <w:bCs/>
          <w:color w:val="auto"/>
          <w:lang w:val="fr-FR"/>
        </w:rPr>
        <w:t>оценување</w:t>
      </w:r>
      <w:proofErr w:type="spellEnd"/>
      <w:r w:rsidRPr="00271BE5">
        <w:rPr>
          <w:rFonts w:ascii="Times New Roman" w:hAnsi="Times New Roman" w:cs="Times New Roman"/>
          <w:b/>
          <w:bCs/>
          <w:color w:val="auto"/>
          <w:lang w:val="fr-FR"/>
        </w:rPr>
        <w:t>:</w:t>
      </w:r>
    </w:p>
    <w:p w:rsidR="000A258D" w:rsidRPr="00271BE5" w:rsidRDefault="000A258D" w:rsidP="000A258D">
      <w:pPr>
        <w:numPr>
          <w:ilvl w:val="0"/>
          <w:numId w:val="1"/>
        </w:numPr>
        <w:spacing w:line="240" w:lineRule="auto"/>
        <w:rPr>
          <w:rFonts w:ascii="Times New Roman" w:hAnsi="Times New Roman" w:cs="Times New Roman"/>
          <w:color w:val="auto"/>
          <w:lang w:val="fr-FR"/>
        </w:rPr>
      </w:pPr>
      <w:proofErr w:type="spellStart"/>
      <w:r w:rsidRPr="00271BE5">
        <w:rPr>
          <w:rFonts w:ascii="Times New Roman" w:hAnsi="Times New Roman" w:cs="Times New Roman"/>
          <w:bCs/>
          <w:color w:val="auto"/>
          <w:lang w:val="fr-FR"/>
        </w:rPr>
        <w:t>Чек</w:t>
      </w:r>
      <w:proofErr w:type="spellEnd"/>
      <w:r w:rsidRPr="00271BE5">
        <w:rPr>
          <w:rFonts w:ascii="Times New Roman" w:hAnsi="Times New Roman" w:cs="Times New Roman"/>
          <w:bCs/>
          <w:color w:val="auto"/>
          <w:lang w:val="fr-FR"/>
        </w:rPr>
        <w:t xml:space="preserve">- </w:t>
      </w:r>
      <w:proofErr w:type="spellStart"/>
      <w:r w:rsidRPr="00271BE5">
        <w:rPr>
          <w:rFonts w:ascii="Times New Roman" w:hAnsi="Times New Roman" w:cs="Times New Roman"/>
          <w:bCs/>
          <w:color w:val="auto"/>
          <w:lang w:val="fr-FR"/>
        </w:rPr>
        <w:t>листа</w:t>
      </w:r>
      <w:proofErr w:type="spellEnd"/>
      <w:r w:rsidRPr="00271BE5">
        <w:rPr>
          <w:rFonts w:ascii="Times New Roman" w:hAnsi="Times New Roman" w:cs="Times New Roman"/>
          <w:bCs/>
          <w:color w:val="auto"/>
          <w:lang w:val="fr-FR"/>
        </w:rPr>
        <w:t xml:space="preserve">   </w:t>
      </w:r>
      <w:proofErr w:type="spellStart"/>
      <w:r w:rsidRPr="00271BE5">
        <w:rPr>
          <w:rFonts w:ascii="Times New Roman" w:hAnsi="Times New Roman" w:cs="Times New Roman"/>
          <w:color w:val="auto"/>
          <w:lang w:val="fr-FR"/>
        </w:rPr>
        <w:t>Квизови</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Кратки</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тестови</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Дискусии</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Писмени</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работи</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Проекти</w:t>
      </w:r>
      <w:proofErr w:type="spellEnd"/>
    </w:p>
    <w:p w:rsidR="000A258D" w:rsidRPr="00271BE5" w:rsidRDefault="000A258D" w:rsidP="000A258D">
      <w:pPr>
        <w:spacing w:line="240" w:lineRule="auto"/>
        <w:rPr>
          <w:rFonts w:ascii="Times New Roman" w:hAnsi="Times New Roman" w:cs="Times New Roman"/>
          <w:color w:val="auto"/>
          <w:lang w:val="fr-FR"/>
        </w:rPr>
      </w:pPr>
    </w:p>
    <w:p w:rsidR="000A258D" w:rsidRPr="00271BE5" w:rsidRDefault="000A258D" w:rsidP="000A258D">
      <w:pPr>
        <w:spacing w:line="240" w:lineRule="auto"/>
        <w:rPr>
          <w:rFonts w:ascii="Times New Roman" w:hAnsi="Times New Roman" w:cs="Times New Roman"/>
          <w:b/>
          <w:color w:val="auto"/>
          <w:lang w:val="fr-FR"/>
        </w:rPr>
      </w:pPr>
      <w:r w:rsidRPr="00271BE5">
        <w:rPr>
          <w:rFonts w:ascii="Times New Roman" w:hAnsi="Times New Roman" w:cs="Times New Roman"/>
          <w:b/>
          <w:color w:val="auto"/>
          <w:lang w:val="fr-FR"/>
        </w:rPr>
        <w:t xml:space="preserve">РЕФЛЕКСИЈА </w:t>
      </w:r>
      <w:proofErr w:type="spellStart"/>
      <w:r w:rsidRPr="00271BE5">
        <w:rPr>
          <w:rFonts w:ascii="Times New Roman" w:hAnsi="Times New Roman" w:cs="Times New Roman"/>
          <w:color w:val="auto"/>
          <w:lang w:val="fr-FR"/>
        </w:rPr>
        <w:t>за</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темата</w:t>
      </w:r>
      <w:proofErr w:type="spellEnd"/>
    </w:p>
    <w:p w:rsidR="000A258D" w:rsidRPr="00271BE5" w:rsidRDefault="000A258D" w:rsidP="000A258D">
      <w:pPr>
        <w:spacing w:line="240" w:lineRule="auto"/>
        <w:rPr>
          <w:rFonts w:ascii="Times New Roman" w:hAnsi="Times New Roman" w:cs="Times New Roman"/>
          <w:b/>
          <w:color w:val="auto"/>
          <w:lang w:val="fr-FR"/>
        </w:rPr>
      </w:pPr>
    </w:p>
    <w:p w:rsidR="000A258D" w:rsidRPr="00271BE5" w:rsidRDefault="000A258D" w:rsidP="000A258D">
      <w:pPr>
        <w:spacing w:line="240" w:lineRule="auto"/>
        <w:rPr>
          <w:rFonts w:ascii="Times New Roman" w:hAnsi="Times New Roman" w:cs="Times New Roman"/>
          <w:b/>
          <w:color w:val="FF0000"/>
        </w:rPr>
      </w:pPr>
    </w:p>
    <w:p w:rsidR="00D42288" w:rsidRDefault="00D42288" w:rsidP="000A258D">
      <w:pPr>
        <w:spacing w:line="240" w:lineRule="auto"/>
        <w:rPr>
          <w:rFonts w:ascii="Times New Roman" w:hAnsi="Times New Roman" w:cs="Times New Roman"/>
          <w:b/>
          <w:color w:val="auto"/>
        </w:rPr>
      </w:pPr>
    </w:p>
    <w:p w:rsidR="000A258D" w:rsidRPr="00D42288" w:rsidRDefault="000A258D" w:rsidP="000A258D">
      <w:pPr>
        <w:spacing w:line="240" w:lineRule="auto"/>
        <w:rPr>
          <w:rFonts w:ascii="Times New Roman" w:hAnsi="Times New Roman" w:cs="Times New Roman"/>
          <w:b/>
          <w:color w:val="auto"/>
        </w:rPr>
      </w:pPr>
      <w:r w:rsidRPr="00D42288">
        <w:rPr>
          <w:rFonts w:ascii="Times New Roman" w:hAnsi="Times New Roman" w:cs="Times New Roman"/>
          <w:b/>
          <w:color w:val="auto"/>
        </w:rPr>
        <w:lastRenderedPageBreak/>
        <w:t>Кри</w:t>
      </w:r>
      <w:r w:rsidR="00A474AD" w:rsidRPr="00D42288">
        <w:rPr>
          <w:rFonts w:ascii="Times New Roman" w:hAnsi="Times New Roman" w:cs="Times New Roman"/>
          <w:b/>
          <w:color w:val="auto"/>
        </w:rPr>
        <w:t xml:space="preserve">териуми на оценување на темата 2 </w:t>
      </w:r>
      <w:r w:rsidR="00A474AD" w:rsidRPr="00D42288">
        <w:rPr>
          <w:rFonts w:ascii="Times New Roman" w:hAnsi="Times New Roman" w:cs="Times New Roman"/>
          <w:bCs/>
          <w:color w:val="auto"/>
        </w:rPr>
        <w:t xml:space="preserve">Semaine 2  „En </w:t>
      </w:r>
      <w:r w:rsidR="00D3308A" w:rsidRPr="00D42288">
        <w:rPr>
          <w:rFonts w:ascii="Times New Roman" w:hAnsi="Times New Roman" w:cs="Times New Roman"/>
          <w:bCs/>
          <w:color w:val="auto"/>
        </w:rPr>
        <w:t>Tailande</w:t>
      </w:r>
      <w:r w:rsidR="00A474AD" w:rsidRPr="00D42288">
        <w:rPr>
          <w:rFonts w:ascii="Times New Roman" w:hAnsi="Times New Roman" w:cs="Times New Roman"/>
          <w:bCs/>
          <w:color w:val="auto"/>
        </w:rPr>
        <w:t>”</w:t>
      </w:r>
      <w:r w:rsidR="00D3308A" w:rsidRPr="00D42288">
        <w:rPr>
          <w:rFonts w:ascii="Times New Roman" w:hAnsi="Times New Roman" w:cs="Times New Roman"/>
          <w:bCs/>
          <w:color w:val="auto"/>
        </w:rPr>
        <w:t xml:space="preserve"> </w:t>
      </w:r>
    </w:p>
    <w:tbl>
      <w:tblPr>
        <w:tblW w:w="14644" w:type="dxa"/>
        <w:tblInd w:w="-47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700"/>
        <w:gridCol w:w="700"/>
        <w:gridCol w:w="3487"/>
        <w:gridCol w:w="3420"/>
        <w:gridCol w:w="3420"/>
        <w:gridCol w:w="2917"/>
      </w:tblGrid>
      <w:tr w:rsidR="00C83BA7" w:rsidRPr="00271BE5" w:rsidTr="000A258D">
        <w:trPr>
          <w:trHeight w:val="411"/>
        </w:trPr>
        <w:tc>
          <w:tcPr>
            <w:tcW w:w="700" w:type="dxa"/>
            <w:vMerge w:val="restart"/>
            <w:tcBorders>
              <w:top w:val="single" w:sz="4" w:space="0" w:color="00000A"/>
              <w:left w:val="single" w:sz="4" w:space="0" w:color="00000A"/>
              <w:right w:val="single" w:sz="4" w:space="0" w:color="00000A"/>
            </w:tcBorders>
            <w:shd w:val="clear" w:color="auto" w:fill="FFFFFF"/>
            <w:tcMar>
              <w:left w:w="93" w:type="dxa"/>
            </w:tcMar>
            <w:textDirection w:val="btLr"/>
          </w:tcPr>
          <w:p w:rsidR="000A258D" w:rsidRPr="00271BE5" w:rsidRDefault="000A258D" w:rsidP="00C8228C">
            <w:pPr>
              <w:spacing w:line="240" w:lineRule="auto"/>
              <w:ind w:left="113" w:right="113"/>
              <w:rPr>
                <w:rFonts w:ascii="Times New Roman" w:hAnsi="Times New Roman" w:cs="Times New Roman"/>
                <w:color w:val="auto"/>
                <w:lang w:val="fr-FR"/>
              </w:rPr>
            </w:pPr>
            <w:proofErr w:type="spellStart"/>
            <w:r w:rsidRPr="00271BE5">
              <w:rPr>
                <w:rFonts w:ascii="Times New Roman" w:hAnsi="Times New Roman" w:cs="Times New Roman"/>
                <w:color w:val="auto"/>
                <w:lang w:val="fr-FR"/>
              </w:rPr>
              <w:t>Знаења</w:t>
            </w:r>
            <w:proofErr w:type="spellEnd"/>
          </w:p>
        </w:tc>
        <w:tc>
          <w:tcPr>
            <w:tcW w:w="700" w:type="dxa"/>
            <w:vMerge w:val="restart"/>
            <w:tcBorders>
              <w:top w:val="single" w:sz="4" w:space="0" w:color="00000A"/>
              <w:left w:val="single" w:sz="4" w:space="0" w:color="00000A"/>
              <w:right w:val="single" w:sz="4" w:space="0" w:color="00000A"/>
            </w:tcBorders>
            <w:shd w:val="clear" w:color="auto" w:fill="FFFFFF"/>
            <w:tcMar>
              <w:left w:w="93" w:type="dxa"/>
            </w:tcMar>
            <w:textDirection w:val="btLr"/>
          </w:tcPr>
          <w:p w:rsidR="000A258D" w:rsidRPr="00271BE5" w:rsidRDefault="000A258D" w:rsidP="00C8228C">
            <w:pPr>
              <w:pStyle w:val="NoSpacing"/>
              <w:jc w:val="center"/>
              <w:rPr>
                <w:rFonts w:ascii="Times New Roman" w:hAnsi="Times New Roman" w:cs="Times New Roman"/>
                <w:color w:val="auto"/>
                <w:lang w:val="fr-FR"/>
              </w:rPr>
            </w:pPr>
            <w:proofErr w:type="spellStart"/>
            <w:r w:rsidRPr="00271BE5">
              <w:rPr>
                <w:rFonts w:ascii="Times New Roman" w:hAnsi="Times New Roman" w:cs="Times New Roman"/>
                <w:color w:val="auto"/>
                <w:lang w:val="fr-FR"/>
              </w:rPr>
              <w:t>Компоненти</w:t>
            </w:r>
            <w:proofErr w:type="spellEnd"/>
          </w:p>
          <w:p w:rsidR="000A258D" w:rsidRPr="00271BE5" w:rsidRDefault="000A258D" w:rsidP="00C8228C">
            <w:pPr>
              <w:pStyle w:val="NoSpacing"/>
              <w:jc w:val="center"/>
              <w:rPr>
                <w:rFonts w:ascii="Times New Roman" w:hAnsi="Times New Roman" w:cs="Times New Roman"/>
                <w:color w:val="auto"/>
                <w:lang w:val="fr-FR"/>
              </w:rPr>
            </w:pPr>
            <w:proofErr w:type="spellStart"/>
            <w:r w:rsidRPr="00271BE5">
              <w:rPr>
                <w:rFonts w:ascii="Times New Roman" w:hAnsi="Times New Roman" w:cs="Times New Roman"/>
                <w:color w:val="auto"/>
                <w:lang w:val="fr-FR"/>
              </w:rPr>
              <w:t>на</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јазикот</w:t>
            </w:r>
            <w:proofErr w:type="spellEnd"/>
          </w:p>
        </w:tc>
        <w:tc>
          <w:tcPr>
            <w:tcW w:w="13244" w:type="dxa"/>
            <w:gridSpan w:val="4"/>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A258D" w:rsidRPr="00271BE5" w:rsidRDefault="000A258D" w:rsidP="00C8228C">
            <w:pPr>
              <w:spacing w:line="240" w:lineRule="auto"/>
              <w:jc w:val="center"/>
              <w:rPr>
                <w:rFonts w:ascii="Times New Roman" w:hAnsi="Times New Roman" w:cs="Times New Roman"/>
                <w:color w:val="auto"/>
                <w:lang w:val="fr-FR"/>
              </w:rPr>
            </w:pPr>
            <w:r w:rsidRPr="00271BE5">
              <w:rPr>
                <w:rFonts w:ascii="Times New Roman" w:hAnsi="Times New Roman" w:cs="Times New Roman"/>
                <w:color w:val="auto"/>
                <w:lang w:val="fr-FR"/>
              </w:rPr>
              <w:t>ОЦЕНКИ</w:t>
            </w:r>
          </w:p>
        </w:tc>
      </w:tr>
      <w:tr w:rsidR="00C83BA7" w:rsidRPr="00271BE5" w:rsidTr="00D42288">
        <w:trPr>
          <w:cantSplit/>
          <w:trHeight w:val="764"/>
        </w:trPr>
        <w:tc>
          <w:tcPr>
            <w:tcW w:w="700" w:type="dxa"/>
            <w:vMerge/>
            <w:tcBorders>
              <w:left w:val="single" w:sz="4" w:space="0" w:color="00000A"/>
              <w:bottom w:val="single" w:sz="4" w:space="0" w:color="00000A"/>
              <w:right w:val="single" w:sz="4" w:space="0" w:color="00000A"/>
            </w:tcBorders>
            <w:shd w:val="clear" w:color="auto" w:fill="FFFFFF"/>
            <w:tcMar>
              <w:left w:w="93" w:type="dxa"/>
            </w:tcMar>
            <w:textDirection w:val="btLr"/>
          </w:tcPr>
          <w:p w:rsidR="000A258D" w:rsidRPr="00271BE5" w:rsidRDefault="000A258D" w:rsidP="00C8228C">
            <w:pPr>
              <w:spacing w:line="240" w:lineRule="auto"/>
              <w:ind w:left="113" w:right="113"/>
              <w:rPr>
                <w:rFonts w:ascii="Times New Roman" w:hAnsi="Times New Roman" w:cs="Times New Roman"/>
                <w:color w:val="auto"/>
                <w:lang w:val="fr-FR"/>
              </w:rPr>
            </w:pPr>
          </w:p>
        </w:tc>
        <w:tc>
          <w:tcPr>
            <w:tcW w:w="700" w:type="dxa"/>
            <w:vMerge/>
            <w:tcBorders>
              <w:left w:val="single" w:sz="4" w:space="0" w:color="00000A"/>
              <w:bottom w:val="single" w:sz="4" w:space="0" w:color="00000A"/>
              <w:right w:val="single" w:sz="4" w:space="0" w:color="00000A"/>
            </w:tcBorders>
            <w:shd w:val="clear" w:color="auto" w:fill="FFFFFF"/>
            <w:tcMar>
              <w:left w:w="93" w:type="dxa"/>
            </w:tcMar>
            <w:textDirection w:val="btLr"/>
          </w:tcPr>
          <w:p w:rsidR="000A258D" w:rsidRPr="00271BE5" w:rsidRDefault="000A258D" w:rsidP="00C8228C">
            <w:pPr>
              <w:pStyle w:val="NoSpacing"/>
              <w:jc w:val="center"/>
              <w:rPr>
                <w:rFonts w:ascii="Times New Roman" w:hAnsi="Times New Roman" w:cs="Times New Roman"/>
                <w:color w:val="auto"/>
                <w:lang w:val="fr-FR"/>
              </w:rPr>
            </w:pPr>
          </w:p>
        </w:tc>
        <w:tc>
          <w:tcPr>
            <w:tcW w:w="348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A258D" w:rsidRPr="00271BE5" w:rsidRDefault="000A258D" w:rsidP="00C8228C">
            <w:pPr>
              <w:spacing w:line="240" w:lineRule="auto"/>
              <w:rPr>
                <w:rFonts w:ascii="Times New Roman" w:hAnsi="Times New Roman" w:cs="Times New Roman"/>
                <w:color w:val="auto"/>
                <w:lang w:val="fr-FR"/>
              </w:rPr>
            </w:pPr>
            <w:r w:rsidRPr="00271BE5">
              <w:rPr>
                <w:rFonts w:ascii="Times New Roman" w:hAnsi="Times New Roman" w:cs="Times New Roman"/>
                <w:color w:val="auto"/>
                <w:lang w:val="fr-FR"/>
              </w:rPr>
              <w:t xml:space="preserve"> ДОВОЛЕН</w:t>
            </w:r>
          </w:p>
          <w:p w:rsidR="000A258D" w:rsidRPr="00271BE5" w:rsidRDefault="000A258D" w:rsidP="00C8228C">
            <w:pPr>
              <w:spacing w:line="240" w:lineRule="auto"/>
              <w:ind w:left="-944" w:firstLine="944"/>
              <w:rPr>
                <w:rFonts w:ascii="Times New Roman" w:hAnsi="Times New Roman" w:cs="Times New Roman"/>
                <w:color w:val="auto"/>
                <w:lang w:val="fr-FR"/>
              </w:rPr>
            </w:pPr>
            <w:r w:rsidRPr="00271BE5">
              <w:rPr>
                <w:rFonts w:ascii="Times New Roman" w:hAnsi="Times New Roman" w:cs="Times New Roman"/>
                <w:color w:val="auto"/>
                <w:lang w:val="fr-FR"/>
              </w:rPr>
              <w:t xml:space="preserve">        (2)</w:t>
            </w:r>
          </w:p>
        </w:tc>
        <w:tc>
          <w:tcPr>
            <w:tcW w:w="34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A258D" w:rsidRPr="00271BE5" w:rsidRDefault="000A258D" w:rsidP="00C8228C">
            <w:pPr>
              <w:spacing w:line="240" w:lineRule="auto"/>
              <w:rPr>
                <w:rFonts w:ascii="Times New Roman" w:hAnsi="Times New Roman" w:cs="Times New Roman"/>
                <w:color w:val="auto"/>
                <w:lang w:val="fr-FR"/>
              </w:rPr>
            </w:pPr>
            <w:r w:rsidRPr="00271BE5">
              <w:rPr>
                <w:rFonts w:ascii="Times New Roman" w:hAnsi="Times New Roman" w:cs="Times New Roman"/>
                <w:color w:val="auto"/>
                <w:lang w:val="fr-FR"/>
              </w:rPr>
              <w:t xml:space="preserve">   ДОБАР</w:t>
            </w:r>
          </w:p>
          <w:p w:rsidR="000A258D" w:rsidRPr="00271BE5" w:rsidRDefault="000A258D" w:rsidP="00C8228C">
            <w:pPr>
              <w:spacing w:line="240" w:lineRule="auto"/>
              <w:rPr>
                <w:rFonts w:ascii="Times New Roman" w:hAnsi="Times New Roman" w:cs="Times New Roman"/>
                <w:color w:val="auto"/>
                <w:lang w:val="fr-FR"/>
              </w:rPr>
            </w:pPr>
            <w:r w:rsidRPr="00271BE5">
              <w:rPr>
                <w:rFonts w:ascii="Times New Roman" w:hAnsi="Times New Roman" w:cs="Times New Roman"/>
                <w:color w:val="auto"/>
                <w:lang w:val="fr-FR"/>
              </w:rPr>
              <w:t xml:space="preserve">     (3)</w:t>
            </w:r>
          </w:p>
        </w:tc>
        <w:tc>
          <w:tcPr>
            <w:tcW w:w="34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A258D" w:rsidRPr="00271BE5" w:rsidRDefault="000A258D" w:rsidP="00C8228C">
            <w:pPr>
              <w:spacing w:line="240" w:lineRule="auto"/>
              <w:rPr>
                <w:rFonts w:ascii="Times New Roman" w:hAnsi="Times New Roman" w:cs="Times New Roman"/>
                <w:color w:val="auto"/>
                <w:lang w:val="fr-FR"/>
              </w:rPr>
            </w:pPr>
            <w:r w:rsidRPr="00271BE5">
              <w:rPr>
                <w:rFonts w:ascii="Times New Roman" w:hAnsi="Times New Roman" w:cs="Times New Roman"/>
                <w:color w:val="auto"/>
                <w:lang w:val="fr-FR"/>
              </w:rPr>
              <w:t xml:space="preserve">  МН.ДОБАР</w:t>
            </w:r>
          </w:p>
          <w:p w:rsidR="000A258D" w:rsidRPr="00271BE5" w:rsidRDefault="000A258D" w:rsidP="00C8228C">
            <w:pPr>
              <w:spacing w:line="240" w:lineRule="auto"/>
              <w:rPr>
                <w:rFonts w:ascii="Times New Roman" w:hAnsi="Times New Roman" w:cs="Times New Roman"/>
                <w:color w:val="auto"/>
                <w:lang w:val="fr-FR"/>
              </w:rPr>
            </w:pPr>
            <w:r w:rsidRPr="00271BE5">
              <w:rPr>
                <w:rFonts w:ascii="Times New Roman" w:hAnsi="Times New Roman" w:cs="Times New Roman"/>
                <w:color w:val="auto"/>
                <w:lang w:val="fr-FR"/>
              </w:rPr>
              <w:t xml:space="preserve">          (4)</w:t>
            </w:r>
          </w:p>
        </w:tc>
        <w:tc>
          <w:tcPr>
            <w:tcW w:w="291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A258D" w:rsidRPr="00271BE5" w:rsidRDefault="000A258D" w:rsidP="00C8228C">
            <w:pPr>
              <w:spacing w:line="240" w:lineRule="auto"/>
              <w:rPr>
                <w:rFonts w:ascii="Times New Roman" w:hAnsi="Times New Roman" w:cs="Times New Roman"/>
                <w:color w:val="auto"/>
                <w:lang w:val="fr-FR"/>
              </w:rPr>
            </w:pPr>
            <w:r w:rsidRPr="00271BE5">
              <w:rPr>
                <w:rFonts w:ascii="Times New Roman" w:hAnsi="Times New Roman" w:cs="Times New Roman"/>
                <w:color w:val="auto"/>
                <w:lang w:val="fr-FR"/>
              </w:rPr>
              <w:t xml:space="preserve">  ОДЛИЧЕН</w:t>
            </w:r>
          </w:p>
          <w:p w:rsidR="000A258D" w:rsidRPr="00271BE5" w:rsidRDefault="000A258D" w:rsidP="00C8228C">
            <w:pPr>
              <w:spacing w:line="240" w:lineRule="auto"/>
              <w:rPr>
                <w:rFonts w:ascii="Times New Roman" w:hAnsi="Times New Roman" w:cs="Times New Roman"/>
                <w:color w:val="auto"/>
                <w:lang w:val="fr-FR"/>
              </w:rPr>
            </w:pPr>
            <w:r w:rsidRPr="00271BE5">
              <w:rPr>
                <w:rFonts w:ascii="Times New Roman" w:hAnsi="Times New Roman" w:cs="Times New Roman"/>
                <w:color w:val="auto"/>
                <w:lang w:val="fr-FR"/>
              </w:rPr>
              <w:t xml:space="preserve">         (5)</w:t>
            </w:r>
          </w:p>
        </w:tc>
      </w:tr>
      <w:tr w:rsidR="00C83BA7" w:rsidRPr="00271BE5" w:rsidTr="00D42288">
        <w:trPr>
          <w:cantSplit/>
          <w:trHeight w:val="1304"/>
        </w:trPr>
        <w:tc>
          <w:tcPr>
            <w:tcW w:w="70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extDirection w:val="btLr"/>
          </w:tcPr>
          <w:p w:rsidR="000A258D" w:rsidRPr="00271BE5" w:rsidRDefault="000A258D" w:rsidP="00C8228C">
            <w:pPr>
              <w:pStyle w:val="NoSpacing"/>
              <w:jc w:val="center"/>
              <w:rPr>
                <w:rFonts w:ascii="Times New Roman" w:hAnsi="Times New Roman" w:cs="Times New Roman"/>
                <w:color w:val="auto"/>
                <w:lang w:val="fr-FR"/>
              </w:rPr>
            </w:pPr>
            <w:proofErr w:type="spellStart"/>
            <w:r w:rsidRPr="00271BE5">
              <w:rPr>
                <w:rFonts w:ascii="Times New Roman" w:hAnsi="Times New Roman" w:cs="Times New Roman"/>
                <w:color w:val="auto"/>
                <w:lang w:val="fr-FR"/>
              </w:rPr>
              <w:t>Вештини</w:t>
            </w:r>
            <w:proofErr w:type="spellEnd"/>
            <w:r w:rsidRPr="00271BE5">
              <w:rPr>
                <w:rFonts w:ascii="Times New Roman" w:hAnsi="Times New Roman" w:cs="Times New Roman"/>
                <w:color w:val="auto"/>
                <w:lang w:val="fr-FR"/>
              </w:rPr>
              <w:t xml:space="preserve"> и </w:t>
            </w:r>
          </w:p>
          <w:p w:rsidR="000A258D" w:rsidRPr="00271BE5" w:rsidRDefault="000A258D" w:rsidP="00C8228C">
            <w:pPr>
              <w:pStyle w:val="NoSpacing"/>
              <w:jc w:val="center"/>
              <w:rPr>
                <w:rFonts w:ascii="Times New Roman" w:hAnsi="Times New Roman" w:cs="Times New Roman"/>
                <w:color w:val="auto"/>
                <w:lang w:val="fr-FR"/>
              </w:rPr>
            </w:pPr>
            <w:proofErr w:type="spellStart"/>
            <w:r w:rsidRPr="00271BE5">
              <w:rPr>
                <w:rFonts w:ascii="Times New Roman" w:hAnsi="Times New Roman" w:cs="Times New Roman"/>
                <w:color w:val="auto"/>
                <w:lang w:val="fr-FR"/>
              </w:rPr>
              <w:t>способности</w:t>
            </w:r>
            <w:proofErr w:type="spellEnd"/>
          </w:p>
        </w:tc>
        <w:tc>
          <w:tcPr>
            <w:tcW w:w="70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extDirection w:val="btLr"/>
          </w:tcPr>
          <w:p w:rsidR="000A258D" w:rsidRPr="00271BE5" w:rsidRDefault="000A258D" w:rsidP="00C8228C">
            <w:pPr>
              <w:pStyle w:val="NoSpacing"/>
              <w:jc w:val="center"/>
              <w:rPr>
                <w:rFonts w:ascii="Times New Roman" w:hAnsi="Times New Roman" w:cs="Times New Roman"/>
                <w:color w:val="auto"/>
                <w:lang w:val="fr-FR"/>
              </w:rPr>
            </w:pPr>
            <w:proofErr w:type="spellStart"/>
            <w:r w:rsidRPr="00271BE5">
              <w:rPr>
                <w:rFonts w:ascii="Times New Roman" w:hAnsi="Times New Roman" w:cs="Times New Roman"/>
                <w:color w:val="auto"/>
                <w:lang w:val="fr-FR"/>
              </w:rPr>
              <w:t>Читање</w:t>
            </w:r>
            <w:proofErr w:type="spellEnd"/>
          </w:p>
        </w:tc>
        <w:tc>
          <w:tcPr>
            <w:tcW w:w="348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A258D" w:rsidRPr="00271BE5" w:rsidRDefault="000A258D" w:rsidP="00C8228C">
            <w:pPr>
              <w:spacing w:line="240" w:lineRule="auto"/>
              <w:rPr>
                <w:rFonts w:ascii="Times New Roman" w:hAnsi="Times New Roman" w:cs="Times New Roman"/>
                <w:color w:val="auto"/>
                <w:lang w:val="fr-FR"/>
              </w:rPr>
            </w:pPr>
            <w:proofErr w:type="spellStart"/>
            <w:r w:rsidRPr="00271BE5">
              <w:rPr>
                <w:rFonts w:ascii="Times New Roman" w:hAnsi="Times New Roman" w:cs="Times New Roman"/>
                <w:color w:val="auto"/>
                <w:lang w:val="fr-FR"/>
              </w:rPr>
              <w:t>Препознава</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јазични</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елементи</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во</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подолги</w:t>
            </w:r>
            <w:proofErr w:type="spellEnd"/>
            <w:r w:rsidRPr="00271BE5">
              <w:rPr>
                <w:rFonts w:ascii="Times New Roman" w:hAnsi="Times New Roman" w:cs="Times New Roman"/>
                <w:color w:val="auto"/>
                <w:lang w:val="fr-FR"/>
              </w:rPr>
              <w:t>/</w:t>
            </w:r>
            <w:proofErr w:type="spellStart"/>
            <w:r w:rsidRPr="00271BE5">
              <w:rPr>
                <w:rFonts w:ascii="Times New Roman" w:hAnsi="Times New Roman" w:cs="Times New Roman"/>
                <w:color w:val="auto"/>
                <w:lang w:val="fr-FR"/>
              </w:rPr>
              <w:t>сложени</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реченици</w:t>
            </w:r>
            <w:proofErr w:type="spellEnd"/>
          </w:p>
        </w:tc>
        <w:tc>
          <w:tcPr>
            <w:tcW w:w="34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A258D" w:rsidRPr="00271BE5" w:rsidRDefault="000A258D" w:rsidP="00C8228C">
            <w:pPr>
              <w:spacing w:line="240" w:lineRule="auto"/>
              <w:rPr>
                <w:rFonts w:ascii="Times New Roman" w:hAnsi="Times New Roman" w:cs="Times New Roman"/>
                <w:color w:val="auto"/>
                <w:lang w:val="fr-FR"/>
              </w:rPr>
            </w:pPr>
            <w:proofErr w:type="spellStart"/>
            <w:r w:rsidRPr="00271BE5">
              <w:rPr>
                <w:rFonts w:ascii="Times New Roman" w:hAnsi="Times New Roman" w:cs="Times New Roman"/>
                <w:color w:val="auto"/>
                <w:lang w:val="fr-FR"/>
              </w:rPr>
              <w:t>Ја</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разбира</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главната</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идеја</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во</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куси</w:t>
            </w:r>
            <w:proofErr w:type="spellEnd"/>
            <w:r w:rsidRPr="00271BE5">
              <w:rPr>
                <w:rFonts w:ascii="Times New Roman" w:hAnsi="Times New Roman" w:cs="Times New Roman"/>
                <w:color w:val="auto"/>
                <w:lang w:val="fr-FR"/>
              </w:rPr>
              <w:t>/</w:t>
            </w:r>
            <w:proofErr w:type="spellStart"/>
            <w:r w:rsidRPr="00271BE5">
              <w:rPr>
                <w:rFonts w:ascii="Times New Roman" w:hAnsi="Times New Roman" w:cs="Times New Roman"/>
                <w:color w:val="auto"/>
                <w:lang w:val="fr-FR"/>
              </w:rPr>
              <w:t>подолги</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текстови</w:t>
            </w:r>
            <w:proofErr w:type="spellEnd"/>
          </w:p>
        </w:tc>
        <w:tc>
          <w:tcPr>
            <w:tcW w:w="34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A258D" w:rsidRPr="00271BE5" w:rsidRDefault="000A258D" w:rsidP="00C8228C">
            <w:pPr>
              <w:spacing w:line="240" w:lineRule="auto"/>
              <w:rPr>
                <w:rFonts w:ascii="Times New Roman" w:hAnsi="Times New Roman" w:cs="Times New Roman"/>
                <w:color w:val="auto"/>
                <w:lang w:val="fr-FR"/>
              </w:rPr>
            </w:pPr>
            <w:proofErr w:type="spellStart"/>
            <w:r w:rsidRPr="00271BE5">
              <w:rPr>
                <w:rFonts w:ascii="Times New Roman" w:hAnsi="Times New Roman" w:cs="Times New Roman"/>
                <w:color w:val="auto"/>
                <w:lang w:val="fr-FR"/>
              </w:rPr>
              <w:t>Ја</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разбира</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главната</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идеја</w:t>
            </w:r>
            <w:proofErr w:type="spellEnd"/>
            <w:r w:rsidRPr="00271BE5">
              <w:rPr>
                <w:rFonts w:ascii="Times New Roman" w:hAnsi="Times New Roman" w:cs="Times New Roman"/>
                <w:color w:val="auto"/>
                <w:lang w:val="fr-FR"/>
              </w:rPr>
              <w:t xml:space="preserve"> и </w:t>
            </w:r>
            <w:proofErr w:type="spellStart"/>
            <w:r w:rsidRPr="00271BE5">
              <w:rPr>
                <w:rFonts w:ascii="Times New Roman" w:hAnsi="Times New Roman" w:cs="Times New Roman"/>
                <w:color w:val="auto"/>
                <w:lang w:val="fr-FR"/>
              </w:rPr>
              <w:t>покажува</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потешкотии</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при</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препознавање</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на</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конкретни</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информации</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во</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текстот</w:t>
            </w:r>
            <w:proofErr w:type="spellEnd"/>
          </w:p>
        </w:tc>
        <w:tc>
          <w:tcPr>
            <w:tcW w:w="291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A258D" w:rsidRPr="00271BE5" w:rsidRDefault="000A258D" w:rsidP="00C8228C">
            <w:pPr>
              <w:spacing w:line="240" w:lineRule="auto"/>
              <w:rPr>
                <w:rFonts w:ascii="Times New Roman" w:hAnsi="Times New Roman" w:cs="Times New Roman"/>
                <w:color w:val="auto"/>
                <w:lang w:val="fr-FR"/>
              </w:rPr>
            </w:pPr>
            <w:proofErr w:type="spellStart"/>
            <w:r w:rsidRPr="00271BE5">
              <w:rPr>
                <w:rFonts w:ascii="Times New Roman" w:hAnsi="Times New Roman" w:cs="Times New Roman"/>
                <w:color w:val="auto"/>
                <w:lang w:val="fr-FR"/>
              </w:rPr>
              <w:t>Ја</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препознава</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главната</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идеја</w:t>
            </w:r>
            <w:proofErr w:type="spellEnd"/>
            <w:r w:rsidRPr="00271BE5">
              <w:rPr>
                <w:rFonts w:ascii="Times New Roman" w:hAnsi="Times New Roman" w:cs="Times New Roman"/>
                <w:color w:val="auto"/>
                <w:lang w:val="fr-FR"/>
              </w:rPr>
              <w:t xml:space="preserve"> и </w:t>
            </w:r>
            <w:proofErr w:type="spellStart"/>
            <w:r w:rsidRPr="00271BE5">
              <w:rPr>
                <w:rFonts w:ascii="Times New Roman" w:hAnsi="Times New Roman" w:cs="Times New Roman"/>
                <w:color w:val="auto"/>
                <w:lang w:val="fr-FR"/>
              </w:rPr>
              <w:t>препознава</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конкретни</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информации</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во</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текстот</w:t>
            </w:r>
            <w:proofErr w:type="spellEnd"/>
          </w:p>
        </w:tc>
      </w:tr>
      <w:tr w:rsidR="004A3966" w:rsidRPr="00271BE5" w:rsidTr="00D42288">
        <w:trPr>
          <w:cantSplit/>
          <w:trHeight w:val="2330"/>
        </w:trPr>
        <w:tc>
          <w:tcPr>
            <w:tcW w:w="70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A258D" w:rsidRPr="00271BE5" w:rsidRDefault="000A258D" w:rsidP="00C8228C">
            <w:pPr>
              <w:spacing w:line="240" w:lineRule="auto"/>
              <w:rPr>
                <w:rFonts w:ascii="Times New Roman" w:hAnsi="Times New Roman" w:cs="Times New Roman"/>
                <w:color w:val="FF0000"/>
                <w:lang w:val="fr-FR"/>
              </w:rPr>
            </w:pPr>
          </w:p>
        </w:tc>
        <w:tc>
          <w:tcPr>
            <w:tcW w:w="70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extDirection w:val="btLr"/>
          </w:tcPr>
          <w:p w:rsidR="000A258D" w:rsidRPr="00271BE5" w:rsidRDefault="000A258D" w:rsidP="00C8228C">
            <w:pPr>
              <w:pStyle w:val="NoSpacing"/>
              <w:jc w:val="center"/>
              <w:rPr>
                <w:rFonts w:ascii="Times New Roman" w:hAnsi="Times New Roman" w:cs="Times New Roman"/>
                <w:color w:val="auto"/>
                <w:lang w:val="fr-FR"/>
              </w:rPr>
            </w:pPr>
            <w:proofErr w:type="spellStart"/>
            <w:r w:rsidRPr="00271BE5">
              <w:rPr>
                <w:rFonts w:ascii="Times New Roman" w:hAnsi="Times New Roman" w:cs="Times New Roman"/>
                <w:color w:val="auto"/>
                <w:lang w:val="fr-FR"/>
              </w:rPr>
              <w:t>Лексички</w:t>
            </w:r>
            <w:proofErr w:type="spellEnd"/>
          </w:p>
          <w:p w:rsidR="000A258D" w:rsidRPr="00271BE5" w:rsidRDefault="000A258D" w:rsidP="00C8228C">
            <w:pPr>
              <w:pStyle w:val="NoSpacing"/>
              <w:jc w:val="center"/>
              <w:rPr>
                <w:rFonts w:ascii="Times New Roman" w:hAnsi="Times New Roman" w:cs="Times New Roman"/>
                <w:color w:val="auto"/>
                <w:lang w:val="fr-FR"/>
              </w:rPr>
            </w:pPr>
            <w:proofErr w:type="spellStart"/>
            <w:r w:rsidRPr="00271BE5">
              <w:rPr>
                <w:rFonts w:ascii="Times New Roman" w:hAnsi="Times New Roman" w:cs="Times New Roman"/>
                <w:color w:val="auto"/>
                <w:lang w:val="fr-FR"/>
              </w:rPr>
              <w:t>Знаења</w:t>
            </w:r>
            <w:proofErr w:type="spellEnd"/>
          </w:p>
        </w:tc>
        <w:tc>
          <w:tcPr>
            <w:tcW w:w="348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A258D" w:rsidRPr="00271BE5" w:rsidRDefault="000A258D" w:rsidP="00112DAF">
            <w:pPr>
              <w:spacing w:line="240" w:lineRule="auto"/>
              <w:rPr>
                <w:rFonts w:ascii="Times New Roman" w:hAnsi="Times New Roman" w:cs="Times New Roman"/>
                <w:color w:val="auto"/>
                <w:lang w:val="fr-FR"/>
              </w:rPr>
            </w:pPr>
            <w:proofErr w:type="spellStart"/>
            <w:r w:rsidRPr="00271BE5">
              <w:rPr>
                <w:rFonts w:ascii="Times New Roman" w:hAnsi="Times New Roman" w:cs="Times New Roman"/>
                <w:color w:val="auto"/>
                <w:lang w:val="fr-FR"/>
              </w:rPr>
              <w:t>Идентификува</w:t>
            </w:r>
            <w:proofErr w:type="spellEnd"/>
            <w:r w:rsidRPr="00271BE5">
              <w:rPr>
                <w:rFonts w:ascii="Times New Roman" w:hAnsi="Times New Roman" w:cs="Times New Roman"/>
                <w:color w:val="auto"/>
                <w:lang w:val="fr-FR"/>
              </w:rPr>
              <w:t xml:space="preserve"> и </w:t>
            </w:r>
            <w:proofErr w:type="spellStart"/>
            <w:r w:rsidRPr="00271BE5">
              <w:rPr>
                <w:rFonts w:ascii="Times New Roman" w:hAnsi="Times New Roman" w:cs="Times New Roman"/>
                <w:color w:val="auto"/>
                <w:lang w:val="fr-FR"/>
              </w:rPr>
              <w:t>применува</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ограничен</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број</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на</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зборови</w:t>
            </w:r>
            <w:proofErr w:type="spellEnd"/>
            <w:r w:rsidRPr="00271BE5">
              <w:rPr>
                <w:rFonts w:ascii="Times New Roman" w:hAnsi="Times New Roman" w:cs="Times New Roman"/>
                <w:color w:val="auto"/>
                <w:lang w:val="fr-FR"/>
              </w:rPr>
              <w:t xml:space="preserve"> и </w:t>
            </w:r>
            <w:proofErr w:type="spellStart"/>
            <w:r w:rsidRPr="00271BE5">
              <w:rPr>
                <w:rFonts w:ascii="Times New Roman" w:hAnsi="Times New Roman" w:cs="Times New Roman"/>
                <w:color w:val="auto"/>
                <w:lang w:val="fr-FR"/>
              </w:rPr>
              <w:t>изрази</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bCs/>
                <w:color w:val="auto"/>
                <w:lang w:val="fr-FR"/>
              </w:rPr>
              <w:t>поврзани</w:t>
            </w:r>
            <w:proofErr w:type="spellEnd"/>
            <w:r w:rsidRPr="00271BE5">
              <w:rPr>
                <w:rFonts w:ascii="Times New Roman" w:hAnsi="Times New Roman" w:cs="Times New Roman"/>
                <w:bCs/>
                <w:color w:val="auto"/>
                <w:lang w:val="fr-FR"/>
              </w:rPr>
              <w:t xml:space="preserve"> </w:t>
            </w:r>
            <w:proofErr w:type="spellStart"/>
            <w:r w:rsidRPr="00271BE5">
              <w:rPr>
                <w:rFonts w:ascii="Times New Roman" w:hAnsi="Times New Roman" w:cs="Times New Roman"/>
                <w:bCs/>
                <w:color w:val="auto"/>
                <w:lang w:val="fr-FR"/>
              </w:rPr>
              <w:t>со</w:t>
            </w:r>
            <w:proofErr w:type="spellEnd"/>
            <w:r w:rsidR="00681027" w:rsidRPr="00271BE5">
              <w:rPr>
                <w:rFonts w:ascii="Times New Roman" w:hAnsi="Times New Roman" w:cs="Times New Roman"/>
                <w:bCs/>
                <w:color w:val="auto"/>
                <w:lang w:val="fr-FR"/>
              </w:rPr>
              <w:t xml:space="preserve"> </w:t>
            </w:r>
            <w:r w:rsidR="00A474AD" w:rsidRPr="00271BE5">
              <w:rPr>
                <w:rFonts w:ascii="Times New Roman" w:hAnsi="Times New Roman" w:cs="Times New Roman"/>
                <w:bCs/>
                <w:color w:val="auto"/>
                <w:lang w:val="fr-FR"/>
              </w:rPr>
              <w:t xml:space="preserve"> </w:t>
            </w:r>
            <w:r w:rsidR="00526C94" w:rsidRPr="00271BE5">
              <w:rPr>
                <w:rFonts w:ascii="Times New Roman" w:hAnsi="Times New Roman" w:cs="Times New Roman"/>
                <w:bCs/>
                <w:color w:val="auto"/>
              </w:rPr>
              <w:t xml:space="preserve">студии, образовни циклуси, сместување, стипендии, школување, студентски </w:t>
            </w:r>
            <w:proofErr w:type="gramStart"/>
            <w:r w:rsidR="00526C94" w:rsidRPr="00271BE5">
              <w:rPr>
                <w:rFonts w:ascii="Times New Roman" w:hAnsi="Times New Roman" w:cs="Times New Roman"/>
                <w:bCs/>
                <w:color w:val="auto"/>
              </w:rPr>
              <w:t>живот</w:t>
            </w:r>
            <w:r w:rsidR="00526C94" w:rsidRPr="00271BE5">
              <w:rPr>
                <w:rFonts w:ascii="Times New Roman" w:hAnsi="Times New Roman" w:cs="Times New Roman"/>
                <w:bCs/>
                <w:color w:val="auto"/>
                <w:lang w:val="fr-FR"/>
              </w:rPr>
              <w:t xml:space="preserve"> </w:t>
            </w:r>
            <w:r w:rsidR="00681027" w:rsidRPr="00271BE5">
              <w:rPr>
                <w:rFonts w:ascii="Times New Roman" w:hAnsi="Times New Roman" w:cs="Times New Roman"/>
                <w:bCs/>
                <w:color w:val="auto"/>
                <w:lang w:val="fr-FR"/>
              </w:rPr>
              <w:t>.</w:t>
            </w:r>
            <w:proofErr w:type="gramEnd"/>
            <w:r w:rsidR="00681027" w:rsidRPr="00271BE5">
              <w:rPr>
                <w:rFonts w:ascii="Times New Roman" w:hAnsi="Times New Roman" w:cs="Times New Roman"/>
                <w:bCs/>
                <w:color w:val="auto"/>
                <w:lang w:val="fr-FR"/>
              </w:rPr>
              <w:t xml:space="preserve"> </w:t>
            </w:r>
            <w:proofErr w:type="spellStart"/>
            <w:r w:rsidRPr="00271BE5">
              <w:rPr>
                <w:rFonts w:ascii="Times New Roman" w:hAnsi="Times New Roman" w:cs="Times New Roman"/>
                <w:bCs/>
                <w:color w:val="auto"/>
                <w:lang w:val="fr-FR"/>
              </w:rPr>
              <w:t>Истите</w:t>
            </w:r>
            <w:proofErr w:type="spellEnd"/>
            <w:r w:rsidRPr="00271BE5">
              <w:rPr>
                <w:rFonts w:ascii="Times New Roman" w:hAnsi="Times New Roman" w:cs="Times New Roman"/>
                <w:bCs/>
                <w:color w:val="auto"/>
                <w:lang w:val="fr-FR"/>
              </w:rPr>
              <w:t xml:space="preserve"> </w:t>
            </w:r>
            <w:proofErr w:type="spellStart"/>
            <w:r w:rsidRPr="00271BE5">
              <w:rPr>
                <w:rFonts w:ascii="Times New Roman" w:hAnsi="Times New Roman" w:cs="Times New Roman"/>
                <w:bCs/>
                <w:color w:val="auto"/>
                <w:lang w:val="fr-FR"/>
              </w:rPr>
              <w:t>ги</w:t>
            </w:r>
            <w:proofErr w:type="spellEnd"/>
            <w:r w:rsidRPr="00271BE5">
              <w:rPr>
                <w:rFonts w:ascii="Times New Roman" w:hAnsi="Times New Roman" w:cs="Times New Roman"/>
                <w:bCs/>
                <w:color w:val="auto"/>
                <w:lang w:val="fr-FR"/>
              </w:rPr>
              <w:t xml:space="preserve"> </w:t>
            </w:r>
            <w:proofErr w:type="spellStart"/>
            <w:r w:rsidRPr="00271BE5">
              <w:rPr>
                <w:rFonts w:ascii="Times New Roman" w:hAnsi="Times New Roman" w:cs="Times New Roman"/>
                <w:bCs/>
                <w:color w:val="auto"/>
                <w:lang w:val="fr-FR"/>
              </w:rPr>
              <w:t>користи</w:t>
            </w:r>
            <w:proofErr w:type="spellEnd"/>
            <w:r w:rsidRPr="00271BE5">
              <w:rPr>
                <w:rFonts w:ascii="Times New Roman" w:hAnsi="Times New Roman" w:cs="Times New Roman"/>
                <w:bCs/>
                <w:color w:val="auto"/>
                <w:lang w:val="fr-FR"/>
              </w:rPr>
              <w:t xml:space="preserve"> </w:t>
            </w:r>
            <w:proofErr w:type="spellStart"/>
            <w:r w:rsidRPr="00271BE5">
              <w:rPr>
                <w:rFonts w:ascii="Times New Roman" w:hAnsi="Times New Roman" w:cs="Times New Roman"/>
                <w:bCs/>
                <w:color w:val="auto"/>
                <w:lang w:val="fr-FR"/>
              </w:rPr>
              <w:t>во</w:t>
            </w:r>
            <w:proofErr w:type="spellEnd"/>
            <w:r w:rsidRPr="00271BE5">
              <w:rPr>
                <w:rFonts w:ascii="Times New Roman" w:hAnsi="Times New Roman" w:cs="Times New Roman"/>
                <w:bCs/>
                <w:color w:val="auto"/>
                <w:lang w:val="fr-FR"/>
              </w:rPr>
              <w:t xml:space="preserve"> </w:t>
            </w:r>
            <w:proofErr w:type="spellStart"/>
            <w:r w:rsidRPr="00271BE5">
              <w:rPr>
                <w:rFonts w:ascii="Times New Roman" w:hAnsi="Times New Roman" w:cs="Times New Roman"/>
                <w:bCs/>
                <w:color w:val="auto"/>
                <w:lang w:val="fr-FR"/>
              </w:rPr>
              <w:t>усмена</w:t>
            </w:r>
            <w:proofErr w:type="spellEnd"/>
            <w:r w:rsidRPr="00271BE5">
              <w:rPr>
                <w:rFonts w:ascii="Times New Roman" w:hAnsi="Times New Roman" w:cs="Times New Roman"/>
                <w:bCs/>
                <w:color w:val="auto"/>
                <w:lang w:val="fr-FR"/>
              </w:rPr>
              <w:t xml:space="preserve"> и </w:t>
            </w:r>
            <w:proofErr w:type="spellStart"/>
            <w:r w:rsidRPr="00271BE5">
              <w:rPr>
                <w:rFonts w:ascii="Times New Roman" w:hAnsi="Times New Roman" w:cs="Times New Roman"/>
                <w:bCs/>
                <w:color w:val="auto"/>
                <w:lang w:val="fr-FR"/>
              </w:rPr>
              <w:t>писмена</w:t>
            </w:r>
            <w:proofErr w:type="spellEnd"/>
            <w:r w:rsidRPr="00271BE5">
              <w:rPr>
                <w:rFonts w:ascii="Times New Roman" w:hAnsi="Times New Roman" w:cs="Times New Roman"/>
                <w:bCs/>
                <w:color w:val="auto"/>
                <w:lang w:val="fr-FR"/>
              </w:rPr>
              <w:t xml:space="preserve"> </w:t>
            </w:r>
            <w:proofErr w:type="spellStart"/>
            <w:r w:rsidRPr="00271BE5">
              <w:rPr>
                <w:rFonts w:ascii="Times New Roman" w:hAnsi="Times New Roman" w:cs="Times New Roman"/>
                <w:bCs/>
                <w:color w:val="auto"/>
                <w:lang w:val="fr-FR"/>
              </w:rPr>
              <w:t>комуникација</w:t>
            </w:r>
            <w:proofErr w:type="spellEnd"/>
            <w:r w:rsidRPr="00271BE5">
              <w:rPr>
                <w:rFonts w:ascii="Times New Roman" w:hAnsi="Times New Roman" w:cs="Times New Roman"/>
                <w:bCs/>
                <w:color w:val="auto"/>
                <w:lang w:val="fr-FR"/>
              </w:rPr>
              <w:t xml:space="preserve"> </w:t>
            </w:r>
            <w:proofErr w:type="spellStart"/>
            <w:r w:rsidRPr="00271BE5">
              <w:rPr>
                <w:rFonts w:ascii="Times New Roman" w:hAnsi="Times New Roman" w:cs="Times New Roman"/>
                <w:bCs/>
                <w:color w:val="auto"/>
                <w:lang w:val="fr-FR"/>
              </w:rPr>
              <w:t>со</w:t>
            </w:r>
            <w:proofErr w:type="spellEnd"/>
            <w:r w:rsidRPr="00271BE5">
              <w:rPr>
                <w:rFonts w:ascii="Times New Roman" w:hAnsi="Times New Roman" w:cs="Times New Roman"/>
                <w:bCs/>
                <w:color w:val="auto"/>
                <w:lang w:val="fr-FR"/>
              </w:rPr>
              <w:t xml:space="preserve"> </w:t>
            </w:r>
            <w:proofErr w:type="spellStart"/>
            <w:r w:rsidRPr="00271BE5">
              <w:rPr>
                <w:rFonts w:ascii="Times New Roman" w:hAnsi="Times New Roman" w:cs="Times New Roman"/>
                <w:bCs/>
                <w:color w:val="auto"/>
                <w:lang w:val="fr-FR"/>
              </w:rPr>
              <w:t>грешки</w:t>
            </w:r>
            <w:proofErr w:type="spellEnd"/>
            <w:r w:rsidRPr="00271BE5">
              <w:rPr>
                <w:rFonts w:ascii="Times New Roman" w:hAnsi="Times New Roman" w:cs="Times New Roman"/>
                <w:bCs/>
                <w:color w:val="auto"/>
                <w:lang w:val="fr-FR"/>
              </w:rPr>
              <w:t xml:space="preserve"> </w:t>
            </w:r>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кои</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го</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попречуваат</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разбирањето</w:t>
            </w:r>
            <w:proofErr w:type="spellEnd"/>
            <w:r w:rsidRPr="00271BE5">
              <w:rPr>
                <w:rFonts w:ascii="Times New Roman" w:hAnsi="Times New Roman" w:cs="Times New Roman"/>
                <w:color w:val="auto"/>
                <w:lang w:val="fr-FR"/>
              </w:rPr>
              <w:t>.</w:t>
            </w:r>
          </w:p>
        </w:tc>
        <w:tc>
          <w:tcPr>
            <w:tcW w:w="34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A258D" w:rsidRPr="00271BE5" w:rsidRDefault="000A258D" w:rsidP="00112DAF">
            <w:pPr>
              <w:spacing w:line="240" w:lineRule="auto"/>
              <w:rPr>
                <w:rFonts w:ascii="Times New Roman" w:hAnsi="Times New Roman" w:cs="Times New Roman"/>
                <w:color w:val="auto"/>
                <w:lang w:val="fr-FR"/>
              </w:rPr>
            </w:pPr>
            <w:proofErr w:type="spellStart"/>
            <w:r w:rsidRPr="00271BE5">
              <w:rPr>
                <w:rFonts w:ascii="Times New Roman" w:hAnsi="Times New Roman" w:cs="Times New Roman"/>
                <w:color w:val="auto"/>
                <w:lang w:val="fr-FR"/>
              </w:rPr>
              <w:t>Идентификува</w:t>
            </w:r>
            <w:proofErr w:type="spellEnd"/>
            <w:r w:rsidRPr="00271BE5">
              <w:rPr>
                <w:rFonts w:ascii="Times New Roman" w:hAnsi="Times New Roman" w:cs="Times New Roman"/>
                <w:color w:val="auto"/>
                <w:lang w:val="fr-FR"/>
              </w:rPr>
              <w:t xml:space="preserve"> и </w:t>
            </w:r>
            <w:proofErr w:type="spellStart"/>
            <w:r w:rsidRPr="00271BE5">
              <w:rPr>
                <w:rFonts w:ascii="Times New Roman" w:hAnsi="Times New Roman" w:cs="Times New Roman"/>
                <w:color w:val="auto"/>
                <w:lang w:val="fr-FR"/>
              </w:rPr>
              <w:t>применува</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соодветна</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лексика</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поврзана</w:t>
            </w:r>
            <w:proofErr w:type="spellEnd"/>
            <w:r w:rsidR="00681027" w:rsidRPr="00271BE5">
              <w:rPr>
                <w:rFonts w:ascii="Times New Roman" w:hAnsi="Times New Roman" w:cs="Times New Roman"/>
                <w:color w:val="auto"/>
                <w:lang w:val="fr-FR"/>
              </w:rPr>
              <w:t xml:space="preserve"> </w:t>
            </w:r>
            <w:r w:rsidR="00112DAF" w:rsidRPr="00271BE5">
              <w:rPr>
                <w:rFonts w:ascii="Times New Roman" w:hAnsi="Times New Roman" w:cs="Times New Roman"/>
                <w:bCs/>
                <w:color w:val="auto"/>
              </w:rPr>
              <w:t>со студии, образовни циклуси, сместување, стипендии, школување, студентски живот</w:t>
            </w:r>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во</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усмена</w:t>
            </w:r>
            <w:proofErr w:type="spellEnd"/>
            <w:r w:rsidRPr="00271BE5">
              <w:rPr>
                <w:rFonts w:ascii="Times New Roman" w:hAnsi="Times New Roman" w:cs="Times New Roman"/>
                <w:color w:val="auto"/>
                <w:lang w:val="fr-FR"/>
              </w:rPr>
              <w:t xml:space="preserve"> и </w:t>
            </w:r>
            <w:proofErr w:type="spellStart"/>
            <w:r w:rsidRPr="00271BE5">
              <w:rPr>
                <w:rFonts w:ascii="Times New Roman" w:hAnsi="Times New Roman" w:cs="Times New Roman"/>
                <w:color w:val="auto"/>
                <w:lang w:val="fr-FR"/>
              </w:rPr>
              <w:t>писмена</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комуникација</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со</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грешки</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кои</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во</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главно</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не</w:t>
            </w:r>
            <w:proofErr w:type="spellEnd"/>
            <w:r w:rsidRPr="00271BE5">
              <w:rPr>
                <w:rFonts w:ascii="Times New Roman" w:hAnsi="Times New Roman" w:cs="Times New Roman"/>
                <w:color w:val="auto"/>
                <w:lang w:val="fr-FR"/>
              </w:rPr>
              <w:t xml:space="preserve">  </w:t>
            </w:r>
            <w:r w:rsidR="00112DAF" w:rsidRPr="00271BE5">
              <w:rPr>
                <w:rFonts w:ascii="Times New Roman" w:hAnsi="Times New Roman" w:cs="Times New Roman"/>
                <w:color w:val="auto"/>
              </w:rPr>
              <w:t xml:space="preserve">го </w:t>
            </w:r>
            <w:proofErr w:type="spellStart"/>
            <w:r w:rsidRPr="00271BE5">
              <w:rPr>
                <w:rFonts w:ascii="Times New Roman" w:hAnsi="Times New Roman" w:cs="Times New Roman"/>
                <w:color w:val="auto"/>
                <w:lang w:val="fr-FR"/>
              </w:rPr>
              <w:t>попречуваат</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разбирањето</w:t>
            </w:r>
            <w:proofErr w:type="spellEnd"/>
            <w:r w:rsidRPr="00271BE5">
              <w:rPr>
                <w:rFonts w:ascii="Times New Roman" w:hAnsi="Times New Roman" w:cs="Times New Roman"/>
                <w:color w:val="auto"/>
                <w:lang w:val="fr-FR"/>
              </w:rPr>
              <w:t>.</w:t>
            </w:r>
          </w:p>
        </w:tc>
        <w:tc>
          <w:tcPr>
            <w:tcW w:w="34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A258D" w:rsidRPr="00271BE5" w:rsidRDefault="000A258D" w:rsidP="00112DAF">
            <w:pPr>
              <w:spacing w:line="240" w:lineRule="auto"/>
              <w:rPr>
                <w:rFonts w:ascii="Times New Roman" w:hAnsi="Times New Roman" w:cs="Times New Roman"/>
                <w:color w:val="auto"/>
                <w:lang w:val="fr-FR"/>
              </w:rPr>
            </w:pPr>
            <w:proofErr w:type="spellStart"/>
            <w:r w:rsidRPr="00271BE5">
              <w:rPr>
                <w:rFonts w:ascii="Times New Roman" w:hAnsi="Times New Roman" w:cs="Times New Roman"/>
                <w:color w:val="auto"/>
                <w:lang w:val="fr-FR"/>
              </w:rPr>
              <w:t>Применува</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богат</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фонд</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на</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зборови</w:t>
            </w:r>
            <w:proofErr w:type="spellEnd"/>
            <w:r w:rsidRPr="00271BE5">
              <w:rPr>
                <w:rFonts w:ascii="Times New Roman" w:hAnsi="Times New Roman" w:cs="Times New Roman"/>
                <w:color w:val="auto"/>
                <w:lang w:val="fr-FR"/>
              </w:rPr>
              <w:t xml:space="preserve"> и </w:t>
            </w:r>
            <w:proofErr w:type="spellStart"/>
            <w:r w:rsidRPr="00271BE5">
              <w:rPr>
                <w:rFonts w:ascii="Times New Roman" w:hAnsi="Times New Roman" w:cs="Times New Roman"/>
                <w:color w:val="auto"/>
                <w:lang w:val="fr-FR"/>
              </w:rPr>
              <w:t>изрази</w:t>
            </w:r>
            <w:proofErr w:type="spellEnd"/>
            <w:r w:rsidRPr="00271BE5">
              <w:rPr>
                <w:rFonts w:ascii="Times New Roman" w:hAnsi="Times New Roman" w:cs="Times New Roman"/>
                <w:color w:val="auto"/>
                <w:lang w:val="fr-FR"/>
              </w:rPr>
              <w:t xml:space="preserve"> </w:t>
            </w:r>
            <w:r w:rsidRPr="00271BE5">
              <w:rPr>
                <w:rFonts w:ascii="Times New Roman" w:hAnsi="Times New Roman" w:cs="Times New Roman"/>
                <w:b/>
                <w:bCs/>
                <w:color w:val="auto"/>
                <w:lang w:val="fr-FR"/>
              </w:rPr>
              <w:t xml:space="preserve"> </w:t>
            </w:r>
            <w:proofErr w:type="spellStart"/>
            <w:r w:rsidRPr="00271BE5">
              <w:rPr>
                <w:rFonts w:ascii="Times New Roman" w:hAnsi="Times New Roman" w:cs="Times New Roman"/>
                <w:bCs/>
                <w:color w:val="auto"/>
                <w:lang w:val="fr-FR"/>
              </w:rPr>
              <w:t>поврзани</w:t>
            </w:r>
            <w:proofErr w:type="spellEnd"/>
            <w:r w:rsidRPr="00271BE5">
              <w:rPr>
                <w:rFonts w:ascii="Times New Roman" w:hAnsi="Times New Roman" w:cs="Times New Roman"/>
                <w:bCs/>
                <w:color w:val="auto"/>
                <w:lang w:val="fr-FR"/>
              </w:rPr>
              <w:t xml:space="preserve"> </w:t>
            </w:r>
            <w:r w:rsidR="00112DAF" w:rsidRPr="00271BE5">
              <w:rPr>
                <w:rFonts w:ascii="Times New Roman" w:hAnsi="Times New Roman" w:cs="Times New Roman"/>
                <w:bCs/>
                <w:color w:val="auto"/>
              </w:rPr>
              <w:t>со студии, образовни циклуси, сместување, стипендии, школување, студентски живот</w:t>
            </w:r>
            <w:r w:rsidR="00112DAF"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во</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соодветен</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контекст</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во</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усмена</w:t>
            </w:r>
            <w:proofErr w:type="spellEnd"/>
            <w:r w:rsidRPr="00271BE5">
              <w:rPr>
                <w:rFonts w:ascii="Times New Roman" w:hAnsi="Times New Roman" w:cs="Times New Roman"/>
                <w:color w:val="auto"/>
                <w:lang w:val="fr-FR"/>
              </w:rPr>
              <w:t xml:space="preserve"> и </w:t>
            </w:r>
            <w:proofErr w:type="spellStart"/>
            <w:r w:rsidRPr="00271BE5">
              <w:rPr>
                <w:rFonts w:ascii="Times New Roman" w:hAnsi="Times New Roman" w:cs="Times New Roman"/>
                <w:color w:val="auto"/>
                <w:lang w:val="fr-FR"/>
              </w:rPr>
              <w:t>писмена</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комуникација</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со</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мал</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број</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грешки</w:t>
            </w:r>
            <w:proofErr w:type="spellEnd"/>
            <w:r w:rsidRPr="00271BE5">
              <w:rPr>
                <w:rFonts w:ascii="Times New Roman" w:hAnsi="Times New Roman" w:cs="Times New Roman"/>
                <w:color w:val="auto"/>
                <w:lang w:val="fr-FR"/>
              </w:rPr>
              <w:t>.</w:t>
            </w:r>
          </w:p>
        </w:tc>
        <w:tc>
          <w:tcPr>
            <w:tcW w:w="291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A258D" w:rsidRPr="00271BE5" w:rsidRDefault="000A258D" w:rsidP="00112DAF">
            <w:pPr>
              <w:spacing w:line="240" w:lineRule="auto"/>
              <w:rPr>
                <w:rFonts w:ascii="Times New Roman" w:hAnsi="Times New Roman" w:cs="Times New Roman"/>
                <w:color w:val="auto"/>
                <w:lang w:val="fr-FR"/>
              </w:rPr>
            </w:pPr>
            <w:proofErr w:type="spellStart"/>
            <w:r w:rsidRPr="00271BE5">
              <w:rPr>
                <w:rFonts w:ascii="Times New Roman" w:hAnsi="Times New Roman" w:cs="Times New Roman"/>
                <w:color w:val="auto"/>
                <w:lang w:val="fr-FR"/>
              </w:rPr>
              <w:t>Применува</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богат</w:t>
            </w:r>
            <w:proofErr w:type="spellEnd"/>
            <w:r w:rsidRPr="00271BE5">
              <w:rPr>
                <w:rFonts w:ascii="Times New Roman" w:hAnsi="Times New Roman" w:cs="Times New Roman"/>
                <w:color w:val="auto"/>
                <w:lang w:val="fr-FR"/>
              </w:rPr>
              <w:t xml:space="preserve"> и </w:t>
            </w:r>
            <w:proofErr w:type="spellStart"/>
            <w:r w:rsidRPr="00271BE5">
              <w:rPr>
                <w:rFonts w:ascii="Times New Roman" w:hAnsi="Times New Roman" w:cs="Times New Roman"/>
                <w:color w:val="auto"/>
                <w:lang w:val="fr-FR"/>
              </w:rPr>
              <w:t>разновиден</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фонд</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на</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зборови</w:t>
            </w:r>
            <w:proofErr w:type="spellEnd"/>
            <w:r w:rsidRPr="00271BE5">
              <w:rPr>
                <w:rFonts w:ascii="Times New Roman" w:hAnsi="Times New Roman" w:cs="Times New Roman"/>
                <w:color w:val="auto"/>
                <w:lang w:val="fr-FR"/>
              </w:rPr>
              <w:t xml:space="preserve"> и </w:t>
            </w:r>
            <w:proofErr w:type="spellStart"/>
            <w:r w:rsidRPr="00271BE5">
              <w:rPr>
                <w:rFonts w:ascii="Times New Roman" w:hAnsi="Times New Roman" w:cs="Times New Roman"/>
                <w:color w:val="auto"/>
                <w:lang w:val="fr-FR"/>
              </w:rPr>
              <w:t>изрази</w:t>
            </w:r>
            <w:proofErr w:type="spellEnd"/>
            <w:r w:rsidRPr="00271BE5">
              <w:rPr>
                <w:rFonts w:ascii="Times New Roman" w:hAnsi="Times New Roman" w:cs="Times New Roman"/>
                <w:color w:val="auto"/>
                <w:lang w:val="fr-FR"/>
              </w:rPr>
              <w:t xml:space="preserve"> </w:t>
            </w:r>
            <w:r w:rsidRPr="00271BE5">
              <w:rPr>
                <w:rFonts w:ascii="Times New Roman" w:hAnsi="Times New Roman" w:cs="Times New Roman"/>
                <w:b/>
                <w:bCs/>
                <w:color w:val="auto"/>
                <w:lang w:val="fr-FR"/>
              </w:rPr>
              <w:t xml:space="preserve"> </w:t>
            </w:r>
            <w:proofErr w:type="spellStart"/>
            <w:r w:rsidRPr="00271BE5">
              <w:rPr>
                <w:rFonts w:ascii="Times New Roman" w:hAnsi="Times New Roman" w:cs="Times New Roman"/>
                <w:bCs/>
                <w:color w:val="auto"/>
                <w:lang w:val="fr-FR"/>
              </w:rPr>
              <w:t>поврзани</w:t>
            </w:r>
            <w:proofErr w:type="spellEnd"/>
            <w:r w:rsidRPr="00271BE5">
              <w:rPr>
                <w:rFonts w:ascii="Times New Roman" w:hAnsi="Times New Roman" w:cs="Times New Roman"/>
                <w:bCs/>
                <w:color w:val="auto"/>
                <w:lang w:val="fr-FR"/>
              </w:rPr>
              <w:t xml:space="preserve"> </w:t>
            </w:r>
            <w:r w:rsidR="00112DAF" w:rsidRPr="00271BE5">
              <w:rPr>
                <w:rFonts w:ascii="Times New Roman" w:hAnsi="Times New Roman" w:cs="Times New Roman"/>
                <w:bCs/>
                <w:color w:val="auto"/>
              </w:rPr>
              <w:t>со студии, образовни циклуси, сместување, стипендии, школување, студентски живот</w:t>
            </w:r>
            <w:r w:rsidR="00BF3B14"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во</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соодветен</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контекст</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со</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незначителни</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грешки</w:t>
            </w:r>
            <w:proofErr w:type="spellEnd"/>
            <w:r w:rsidRPr="00271BE5">
              <w:rPr>
                <w:rFonts w:ascii="Times New Roman" w:hAnsi="Times New Roman" w:cs="Times New Roman"/>
                <w:color w:val="auto"/>
                <w:lang w:val="fr-FR"/>
              </w:rPr>
              <w:t>.</w:t>
            </w:r>
          </w:p>
        </w:tc>
      </w:tr>
      <w:tr w:rsidR="004A3966" w:rsidRPr="00271BE5" w:rsidTr="00D42288">
        <w:trPr>
          <w:cantSplit/>
          <w:trHeight w:val="4310"/>
        </w:trPr>
        <w:tc>
          <w:tcPr>
            <w:tcW w:w="70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A258D" w:rsidRPr="00271BE5" w:rsidRDefault="000A258D" w:rsidP="00C8228C">
            <w:pPr>
              <w:spacing w:line="240" w:lineRule="auto"/>
              <w:rPr>
                <w:rFonts w:ascii="Times New Roman" w:hAnsi="Times New Roman" w:cs="Times New Roman"/>
                <w:color w:val="FF0000"/>
                <w:lang w:val="fr-FR"/>
              </w:rPr>
            </w:pPr>
          </w:p>
        </w:tc>
        <w:tc>
          <w:tcPr>
            <w:tcW w:w="70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extDirection w:val="btLr"/>
          </w:tcPr>
          <w:p w:rsidR="000A258D" w:rsidRPr="00271BE5" w:rsidRDefault="000A258D" w:rsidP="00B8331D">
            <w:pPr>
              <w:pStyle w:val="NoSpacing"/>
              <w:jc w:val="center"/>
              <w:rPr>
                <w:rFonts w:ascii="Times New Roman" w:hAnsi="Times New Roman" w:cs="Times New Roman"/>
                <w:color w:val="auto"/>
                <w:lang w:val="fr-FR"/>
              </w:rPr>
            </w:pPr>
            <w:proofErr w:type="spellStart"/>
            <w:r w:rsidRPr="00271BE5">
              <w:rPr>
                <w:rFonts w:ascii="Times New Roman" w:hAnsi="Times New Roman" w:cs="Times New Roman"/>
                <w:color w:val="auto"/>
                <w:lang w:val="fr-FR"/>
              </w:rPr>
              <w:t>Комуникативни</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модели</w:t>
            </w:r>
            <w:proofErr w:type="spellEnd"/>
          </w:p>
        </w:tc>
        <w:tc>
          <w:tcPr>
            <w:tcW w:w="348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DAF" w:rsidRPr="00271BE5" w:rsidRDefault="000A258D" w:rsidP="00B8331D">
            <w:pPr>
              <w:spacing w:line="240" w:lineRule="auto"/>
              <w:rPr>
                <w:rFonts w:ascii="Times New Roman" w:hAnsi="Times New Roman" w:cs="Times New Roman"/>
                <w:bCs/>
                <w:color w:val="auto"/>
              </w:rPr>
            </w:pPr>
            <w:proofErr w:type="spellStart"/>
            <w:r w:rsidRPr="00271BE5">
              <w:rPr>
                <w:rFonts w:ascii="Times New Roman" w:hAnsi="Times New Roman" w:cs="Times New Roman"/>
                <w:color w:val="auto"/>
                <w:lang w:val="fr-FR"/>
              </w:rPr>
              <w:t>Несоодветно</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ги</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применува</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основните</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комуникативни</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модели</w:t>
            </w:r>
            <w:proofErr w:type="spellEnd"/>
            <w:r w:rsidRPr="00271BE5">
              <w:rPr>
                <w:rFonts w:ascii="Times New Roman" w:hAnsi="Times New Roman" w:cs="Times New Roman"/>
                <w:b/>
                <w:bCs/>
                <w:color w:val="auto"/>
                <w:lang w:val="fr-FR"/>
              </w:rPr>
              <w:t xml:space="preserve"> </w:t>
            </w:r>
            <w:r w:rsidR="00112DAF" w:rsidRPr="00271BE5">
              <w:rPr>
                <w:rFonts w:ascii="Times New Roman" w:hAnsi="Times New Roman" w:cs="Times New Roman"/>
                <w:b/>
                <w:bCs/>
                <w:color w:val="auto"/>
              </w:rPr>
              <w:t xml:space="preserve">за </w:t>
            </w:r>
            <w:r w:rsidR="00112DAF" w:rsidRPr="00271BE5">
              <w:rPr>
                <w:rFonts w:ascii="Times New Roman" w:hAnsi="Times New Roman" w:cs="Times New Roman"/>
                <w:bCs/>
                <w:color w:val="auto"/>
              </w:rPr>
              <w:t>да објасни з</w:t>
            </w:r>
            <w:r w:rsidR="00D42288">
              <w:rPr>
                <w:rFonts w:ascii="Times New Roman" w:hAnsi="Times New Roman" w:cs="Times New Roman"/>
                <w:bCs/>
                <w:color w:val="auto"/>
              </w:rPr>
              <w:t>а своите студии, со големи потеш</w:t>
            </w:r>
            <w:r w:rsidR="00112DAF" w:rsidRPr="00271BE5">
              <w:rPr>
                <w:rFonts w:ascii="Times New Roman" w:hAnsi="Times New Roman" w:cs="Times New Roman"/>
                <w:bCs/>
                <w:color w:val="auto"/>
              </w:rPr>
              <w:t xml:space="preserve">котии  зборува за образовните циклуси и прави споредба со истите во нашата земја, составува едноставен оглас за изнајмување стан, со потескотии може да побара и да даде информации за школување, сместување и стипендии и да разбере и состави своја кратка биографија, да раскаже лично искуство,  да </w:t>
            </w:r>
            <w:r w:rsidR="00D42288">
              <w:rPr>
                <w:rFonts w:ascii="Times New Roman" w:hAnsi="Times New Roman" w:cs="Times New Roman"/>
                <w:bCs/>
                <w:color w:val="auto"/>
              </w:rPr>
              <w:t>се оспособи да вреднува</w:t>
            </w:r>
            <w:r w:rsidR="00112DAF" w:rsidRPr="00271BE5">
              <w:rPr>
                <w:rFonts w:ascii="Times New Roman" w:hAnsi="Times New Roman" w:cs="Times New Roman"/>
                <w:bCs/>
                <w:color w:val="auto"/>
              </w:rPr>
              <w:t>, г</w:t>
            </w:r>
            <w:r w:rsidRPr="00271BE5">
              <w:rPr>
                <w:rFonts w:ascii="Times New Roman" w:hAnsi="Times New Roman" w:cs="Times New Roman"/>
                <w:bCs/>
                <w:color w:val="auto"/>
                <w:lang w:val="fr-FR"/>
              </w:rPr>
              <w:t xml:space="preserve">и </w:t>
            </w:r>
            <w:proofErr w:type="spellStart"/>
            <w:r w:rsidRPr="00271BE5">
              <w:rPr>
                <w:rFonts w:ascii="Times New Roman" w:hAnsi="Times New Roman" w:cs="Times New Roman"/>
                <w:bCs/>
                <w:color w:val="auto"/>
                <w:lang w:val="fr-FR"/>
              </w:rPr>
              <w:t>користи</w:t>
            </w:r>
            <w:proofErr w:type="spellEnd"/>
            <w:r w:rsidRPr="00271BE5">
              <w:rPr>
                <w:rFonts w:ascii="Times New Roman" w:hAnsi="Times New Roman" w:cs="Times New Roman"/>
                <w:bCs/>
                <w:color w:val="auto"/>
                <w:lang w:val="fr-FR"/>
              </w:rPr>
              <w:t xml:space="preserve"> </w:t>
            </w:r>
            <w:proofErr w:type="spellStart"/>
            <w:r w:rsidRPr="00271BE5">
              <w:rPr>
                <w:rFonts w:ascii="Times New Roman" w:hAnsi="Times New Roman" w:cs="Times New Roman"/>
                <w:bCs/>
                <w:color w:val="auto"/>
                <w:lang w:val="fr-FR"/>
              </w:rPr>
              <w:t>несоодветно</w:t>
            </w:r>
            <w:proofErr w:type="spellEnd"/>
            <w:r w:rsidRPr="00271BE5">
              <w:rPr>
                <w:rFonts w:ascii="Times New Roman" w:hAnsi="Times New Roman" w:cs="Times New Roman"/>
                <w:bCs/>
                <w:color w:val="auto"/>
                <w:lang w:val="fr-FR"/>
              </w:rPr>
              <w:t xml:space="preserve"> и </w:t>
            </w:r>
            <w:proofErr w:type="spellStart"/>
            <w:r w:rsidRPr="00271BE5">
              <w:rPr>
                <w:rFonts w:ascii="Times New Roman" w:hAnsi="Times New Roman" w:cs="Times New Roman"/>
                <w:bCs/>
                <w:color w:val="auto"/>
                <w:lang w:val="fr-FR"/>
              </w:rPr>
              <w:t>прави</w:t>
            </w:r>
            <w:proofErr w:type="spellEnd"/>
            <w:r w:rsidRPr="00271BE5">
              <w:rPr>
                <w:rFonts w:ascii="Times New Roman" w:hAnsi="Times New Roman" w:cs="Times New Roman"/>
                <w:bCs/>
                <w:color w:val="auto"/>
                <w:lang w:val="fr-FR"/>
              </w:rPr>
              <w:t xml:space="preserve"> </w:t>
            </w:r>
            <w:proofErr w:type="spellStart"/>
            <w:r w:rsidRPr="00271BE5">
              <w:rPr>
                <w:rFonts w:ascii="Times New Roman" w:hAnsi="Times New Roman" w:cs="Times New Roman"/>
                <w:bCs/>
                <w:color w:val="auto"/>
                <w:lang w:val="fr-FR"/>
              </w:rPr>
              <w:t>грешки</w:t>
            </w:r>
            <w:proofErr w:type="spellEnd"/>
            <w:r w:rsidRPr="00271BE5">
              <w:rPr>
                <w:rFonts w:ascii="Times New Roman" w:hAnsi="Times New Roman" w:cs="Times New Roman"/>
                <w:bCs/>
                <w:color w:val="auto"/>
                <w:lang w:val="fr-FR"/>
              </w:rPr>
              <w:t xml:space="preserve"> </w:t>
            </w:r>
            <w:proofErr w:type="spellStart"/>
            <w:r w:rsidRPr="00271BE5">
              <w:rPr>
                <w:rFonts w:ascii="Times New Roman" w:hAnsi="Times New Roman" w:cs="Times New Roman"/>
                <w:bCs/>
                <w:color w:val="auto"/>
                <w:lang w:val="fr-FR"/>
              </w:rPr>
              <w:t>што</w:t>
            </w:r>
            <w:proofErr w:type="spellEnd"/>
            <w:r w:rsidRPr="00271BE5">
              <w:rPr>
                <w:rFonts w:ascii="Times New Roman" w:hAnsi="Times New Roman" w:cs="Times New Roman"/>
                <w:bCs/>
                <w:color w:val="auto"/>
                <w:lang w:val="fr-FR"/>
              </w:rPr>
              <w:t xml:space="preserve"> </w:t>
            </w:r>
            <w:r w:rsidR="00112DAF" w:rsidRPr="00271BE5">
              <w:rPr>
                <w:rFonts w:ascii="Times New Roman" w:hAnsi="Times New Roman" w:cs="Times New Roman"/>
                <w:bCs/>
                <w:color w:val="auto"/>
              </w:rPr>
              <w:t xml:space="preserve">често </w:t>
            </w:r>
            <w:proofErr w:type="spellStart"/>
            <w:r w:rsidRPr="00271BE5">
              <w:rPr>
                <w:rFonts w:ascii="Times New Roman" w:hAnsi="Times New Roman" w:cs="Times New Roman"/>
                <w:bCs/>
                <w:color w:val="auto"/>
                <w:lang w:val="fr-FR"/>
              </w:rPr>
              <w:t>го</w:t>
            </w:r>
            <w:proofErr w:type="spellEnd"/>
            <w:r w:rsidRPr="00271BE5">
              <w:rPr>
                <w:rFonts w:ascii="Times New Roman" w:hAnsi="Times New Roman" w:cs="Times New Roman"/>
                <w:bCs/>
                <w:color w:val="auto"/>
                <w:lang w:val="fr-FR"/>
              </w:rPr>
              <w:t xml:space="preserve"> </w:t>
            </w:r>
            <w:proofErr w:type="spellStart"/>
            <w:r w:rsidRPr="00271BE5">
              <w:rPr>
                <w:rFonts w:ascii="Times New Roman" w:hAnsi="Times New Roman" w:cs="Times New Roman"/>
                <w:bCs/>
                <w:color w:val="auto"/>
                <w:lang w:val="fr-FR"/>
              </w:rPr>
              <w:t>оневозможуваат</w:t>
            </w:r>
            <w:proofErr w:type="spellEnd"/>
            <w:r w:rsidRPr="00271BE5">
              <w:rPr>
                <w:rFonts w:ascii="Times New Roman" w:hAnsi="Times New Roman" w:cs="Times New Roman"/>
                <w:bCs/>
                <w:color w:val="auto"/>
                <w:lang w:val="fr-FR"/>
              </w:rPr>
              <w:t xml:space="preserve"> </w:t>
            </w:r>
            <w:proofErr w:type="spellStart"/>
            <w:r w:rsidRPr="00271BE5">
              <w:rPr>
                <w:rFonts w:ascii="Times New Roman" w:hAnsi="Times New Roman" w:cs="Times New Roman"/>
                <w:bCs/>
                <w:color w:val="auto"/>
                <w:lang w:val="fr-FR"/>
              </w:rPr>
              <w:t>разбирањето</w:t>
            </w:r>
            <w:proofErr w:type="spellEnd"/>
            <w:r w:rsidRPr="00271BE5">
              <w:rPr>
                <w:rFonts w:ascii="Times New Roman" w:hAnsi="Times New Roman" w:cs="Times New Roman"/>
                <w:bCs/>
                <w:color w:val="auto"/>
                <w:lang w:val="fr-FR"/>
              </w:rPr>
              <w:t>.</w:t>
            </w:r>
          </w:p>
        </w:tc>
        <w:tc>
          <w:tcPr>
            <w:tcW w:w="34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F3B14" w:rsidRPr="00271BE5" w:rsidRDefault="000A258D" w:rsidP="00B8331D">
            <w:pPr>
              <w:spacing w:line="240" w:lineRule="auto"/>
              <w:rPr>
                <w:rFonts w:ascii="Times New Roman" w:hAnsi="Times New Roman" w:cs="Times New Roman"/>
                <w:color w:val="auto"/>
              </w:rPr>
            </w:pPr>
            <w:r w:rsidRPr="00271BE5">
              <w:rPr>
                <w:rFonts w:ascii="Times New Roman" w:hAnsi="Times New Roman" w:cs="Times New Roman"/>
                <w:color w:val="auto"/>
              </w:rPr>
              <w:t>Делумно ги разбира и применува предвидените комуникативни модели</w:t>
            </w:r>
            <w:r w:rsidRPr="00271BE5">
              <w:rPr>
                <w:rFonts w:ascii="Times New Roman" w:hAnsi="Times New Roman" w:cs="Times New Roman"/>
                <w:bCs/>
                <w:color w:val="auto"/>
              </w:rPr>
              <w:t xml:space="preserve"> </w:t>
            </w:r>
            <w:r w:rsidR="00112DAF" w:rsidRPr="00271BE5">
              <w:rPr>
                <w:rFonts w:ascii="Times New Roman" w:hAnsi="Times New Roman" w:cs="Times New Roman"/>
                <w:b/>
                <w:bCs/>
                <w:color w:val="auto"/>
              </w:rPr>
              <w:t xml:space="preserve">за </w:t>
            </w:r>
            <w:r w:rsidR="00112DAF" w:rsidRPr="00271BE5">
              <w:rPr>
                <w:rFonts w:ascii="Times New Roman" w:hAnsi="Times New Roman" w:cs="Times New Roman"/>
                <w:bCs/>
                <w:color w:val="auto"/>
              </w:rPr>
              <w:t xml:space="preserve">да објасни за своите студии, со потескотии  зборува за образовните циклуси и прави споредба со истите во нашата земја, составува едноставен оглас за изнајмување стан, може да побара и да даде информации за школување, сместување и стипендии и да разбере и состави своја кратка биографија, да раскаже лично искуство,  да се оспособи да вреднува. Често ги користи </w:t>
            </w:r>
            <w:r w:rsidRPr="00271BE5">
              <w:rPr>
                <w:rFonts w:ascii="Times New Roman" w:hAnsi="Times New Roman" w:cs="Times New Roman"/>
                <w:color w:val="auto"/>
              </w:rPr>
              <w:t>во несоодветни ситуации кои го попречуваат разбирањето.</w:t>
            </w:r>
          </w:p>
        </w:tc>
        <w:tc>
          <w:tcPr>
            <w:tcW w:w="34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A258D" w:rsidRPr="00271BE5" w:rsidRDefault="000A258D" w:rsidP="001701EB">
            <w:pPr>
              <w:spacing w:line="240" w:lineRule="auto"/>
              <w:rPr>
                <w:rFonts w:ascii="Times New Roman" w:hAnsi="Times New Roman" w:cs="Times New Roman"/>
                <w:color w:val="auto"/>
              </w:rPr>
            </w:pPr>
            <w:r w:rsidRPr="00271BE5">
              <w:rPr>
                <w:rFonts w:ascii="Times New Roman" w:hAnsi="Times New Roman" w:cs="Times New Roman"/>
                <w:color w:val="auto"/>
              </w:rPr>
              <w:t>Ги разбира и применува дел од предвидените комуникативни модели</w:t>
            </w:r>
            <w:r w:rsidRPr="00271BE5">
              <w:rPr>
                <w:rFonts w:ascii="Times New Roman" w:hAnsi="Times New Roman" w:cs="Times New Roman"/>
                <w:bCs/>
                <w:color w:val="auto"/>
              </w:rPr>
              <w:t xml:space="preserve"> за </w:t>
            </w:r>
            <w:r w:rsidR="00C77FA9" w:rsidRPr="00271BE5">
              <w:rPr>
                <w:rFonts w:ascii="Times New Roman" w:hAnsi="Times New Roman" w:cs="Times New Roman"/>
                <w:b/>
                <w:bCs/>
                <w:color w:val="auto"/>
              </w:rPr>
              <w:t xml:space="preserve"> </w:t>
            </w:r>
            <w:r w:rsidR="00112DAF" w:rsidRPr="00271BE5">
              <w:rPr>
                <w:rFonts w:ascii="Times New Roman" w:hAnsi="Times New Roman" w:cs="Times New Roman"/>
                <w:b/>
                <w:bCs/>
                <w:color w:val="auto"/>
              </w:rPr>
              <w:t xml:space="preserve">за </w:t>
            </w:r>
            <w:r w:rsidR="00112DAF" w:rsidRPr="00271BE5">
              <w:rPr>
                <w:rFonts w:ascii="Times New Roman" w:hAnsi="Times New Roman" w:cs="Times New Roman"/>
                <w:bCs/>
                <w:color w:val="auto"/>
              </w:rPr>
              <w:t xml:space="preserve">да објасни за своите студии, </w:t>
            </w:r>
            <w:r w:rsidR="001701EB" w:rsidRPr="00271BE5">
              <w:rPr>
                <w:rFonts w:ascii="Times New Roman" w:hAnsi="Times New Roman" w:cs="Times New Roman"/>
                <w:bCs/>
                <w:color w:val="auto"/>
              </w:rPr>
              <w:t>да</w:t>
            </w:r>
            <w:r w:rsidR="00112DAF" w:rsidRPr="00271BE5">
              <w:rPr>
                <w:rFonts w:ascii="Times New Roman" w:hAnsi="Times New Roman" w:cs="Times New Roman"/>
                <w:bCs/>
                <w:color w:val="auto"/>
              </w:rPr>
              <w:t xml:space="preserve">  зборува за образовните циклуси и прави споредба со истите во нашата земја, составува едноставен оглас за изнајмување стан, може да побара и да даде информации за школување, сместување и стипендии и да разбере и состави своја кратка биографија, да раскаже лично искуство,  да вреднува</w:t>
            </w:r>
            <w:r w:rsidR="001701EB" w:rsidRPr="00271BE5">
              <w:rPr>
                <w:rFonts w:ascii="Times New Roman" w:hAnsi="Times New Roman" w:cs="Times New Roman"/>
                <w:bCs/>
                <w:color w:val="auto"/>
              </w:rPr>
              <w:t xml:space="preserve"> идеи. Сето тоа го користи </w:t>
            </w:r>
            <w:r w:rsidR="00BF3B14" w:rsidRPr="00271BE5">
              <w:rPr>
                <w:rFonts w:ascii="Times New Roman" w:hAnsi="Times New Roman" w:cs="Times New Roman"/>
                <w:bCs/>
                <w:color w:val="auto"/>
              </w:rPr>
              <w:t>в</w:t>
            </w:r>
            <w:r w:rsidRPr="00271BE5">
              <w:rPr>
                <w:rFonts w:ascii="Times New Roman" w:hAnsi="Times New Roman" w:cs="Times New Roman"/>
                <w:color w:val="auto"/>
              </w:rPr>
              <w:t xml:space="preserve">о соодветни ситуации со мали грешки кои во главно не го попречуваат разбирањето. </w:t>
            </w:r>
          </w:p>
        </w:tc>
        <w:tc>
          <w:tcPr>
            <w:tcW w:w="291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A258D" w:rsidRPr="00271BE5" w:rsidRDefault="000A258D" w:rsidP="001701EB">
            <w:pPr>
              <w:spacing w:line="240" w:lineRule="auto"/>
              <w:rPr>
                <w:rFonts w:ascii="Times New Roman" w:hAnsi="Times New Roman" w:cs="Times New Roman"/>
                <w:color w:val="auto"/>
              </w:rPr>
            </w:pPr>
            <w:r w:rsidRPr="00271BE5">
              <w:rPr>
                <w:rFonts w:ascii="Times New Roman" w:hAnsi="Times New Roman" w:cs="Times New Roman"/>
                <w:color w:val="auto"/>
              </w:rPr>
              <w:t xml:space="preserve">Ги разбира и правилно ги применува предвидените комуникативни модели </w:t>
            </w:r>
            <w:r w:rsidR="001701EB" w:rsidRPr="00271BE5">
              <w:rPr>
                <w:rFonts w:ascii="Times New Roman" w:hAnsi="Times New Roman" w:cs="Times New Roman"/>
                <w:b/>
                <w:bCs/>
                <w:color w:val="auto"/>
              </w:rPr>
              <w:t xml:space="preserve">за </w:t>
            </w:r>
            <w:r w:rsidR="001701EB" w:rsidRPr="00271BE5">
              <w:rPr>
                <w:rFonts w:ascii="Times New Roman" w:hAnsi="Times New Roman" w:cs="Times New Roman"/>
                <w:bCs/>
                <w:color w:val="auto"/>
              </w:rPr>
              <w:t>да објасни за своите студии, да  зборува за образовните циклуси и прави споредба со истите во нашата земја, составува едноставен оглас за изнајмување стан, може да побара и да даде информации за школување, сместување и стипендии и да разбере и состави своја кратка биографија, да раскаже лично искуство,  вреднува идеи</w:t>
            </w:r>
            <w:r w:rsidR="00C77FA9" w:rsidRPr="00271BE5">
              <w:rPr>
                <w:rFonts w:ascii="Times New Roman" w:hAnsi="Times New Roman" w:cs="Times New Roman"/>
                <w:bCs/>
                <w:color w:val="auto"/>
              </w:rPr>
              <w:t xml:space="preserve">  </w:t>
            </w:r>
            <w:r w:rsidR="00BF3B14" w:rsidRPr="00271BE5">
              <w:rPr>
                <w:rFonts w:ascii="Times New Roman" w:hAnsi="Times New Roman" w:cs="Times New Roman"/>
                <w:bCs/>
                <w:color w:val="auto"/>
              </w:rPr>
              <w:t xml:space="preserve"> </w:t>
            </w:r>
            <w:r w:rsidRPr="00271BE5">
              <w:rPr>
                <w:rFonts w:ascii="Times New Roman" w:hAnsi="Times New Roman" w:cs="Times New Roman"/>
                <w:bCs/>
                <w:color w:val="auto"/>
              </w:rPr>
              <w:t xml:space="preserve"> </w:t>
            </w:r>
            <w:r w:rsidRPr="00271BE5">
              <w:rPr>
                <w:rFonts w:ascii="Times New Roman" w:hAnsi="Times New Roman" w:cs="Times New Roman"/>
                <w:color w:val="auto"/>
              </w:rPr>
              <w:t>во соодветни ситуации.</w:t>
            </w:r>
          </w:p>
        </w:tc>
      </w:tr>
      <w:tr w:rsidR="004A3966" w:rsidRPr="00271BE5" w:rsidTr="00D42288">
        <w:trPr>
          <w:cantSplit/>
          <w:trHeight w:val="2312"/>
        </w:trPr>
        <w:tc>
          <w:tcPr>
            <w:tcW w:w="70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A258D" w:rsidRPr="00271BE5" w:rsidRDefault="000A258D" w:rsidP="00C8228C">
            <w:pPr>
              <w:spacing w:line="240" w:lineRule="auto"/>
              <w:rPr>
                <w:rFonts w:ascii="Times New Roman" w:hAnsi="Times New Roman" w:cs="Times New Roman"/>
                <w:color w:val="auto"/>
              </w:rPr>
            </w:pPr>
          </w:p>
        </w:tc>
        <w:tc>
          <w:tcPr>
            <w:tcW w:w="70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extDirection w:val="btLr"/>
          </w:tcPr>
          <w:p w:rsidR="000A258D" w:rsidRPr="00271BE5" w:rsidRDefault="000A258D" w:rsidP="00C8228C">
            <w:pPr>
              <w:spacing w:line="240" w:lineRule="auto"/>
              <w:ind w:left="113" w:right="113"/>
              <w:jc w:val="center"/>
              <w:rPr>
                <w:rFonts w:ascii="Times New Roman" w:hAnsi="Times New Roman" w:cs="Times New Roman"/>
                <w:color w:val="auto"/>
                <w:lang w:val="fr-FR"/>
              </w:rPr>
            </w:pPr>
            <w:proofErr w:type="spellStart"/>
            <w:r w:rsidRPr="00271BE5">
              <w:rPr>
                <w:rFonts w:ascii="Times New Roman" w:hAnsi="Times New Roman" w:cs="Times New Roman"/>
                <w:color w:val="auto"/>
                <w:lang w:val="fr-FR"/>
              </w:rPr>
              <w:t>Граматички</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структури</w:t>
            </w:r>
            <w:proofErr w:type="spellEnd"/>
          </w:p>
        </w:tc>
        <w:tc>
          <w:tcPr>
            <w:tcW w:w="348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701EB" w:rsidRPr="00271BE5" w:rsidRDefault="001701EB" w:rsidP="00B8331D">
            <w:pPr>
              <w:spacing w:line="240" w:lineRule="auto"/>
              <w:rPr>
                <w:rFonts w:ascii="Times New Roman" w:hAnsi="Times New Roman" w:cs="Times New Roman"/>
                <w:bCs/>
                <w:color w:val="FF0000"/>
              </w:rPr>
            </w:pPr>
            <w:r w:rsidRPr="00271BE5">
              <w:rPr>
                <w:rFonts w:ascii="Times New Roman" w:hAnsi="Times New Roman" w:cs="Times New Roman"/>
                <w:bCs/>
                <w:color w:val="auto"/>
              </w:rPr>
              <w:t>Повторува и продлабочува знаење за минатите времиња,  идентификува и применува но со големи потешкотии предлози со -ment, да идентификува, препознава и применува сегашни и идни времиња</w:t>
            </w:r>
            <w:r w:rsidRPr="00271BE5">
              <w:rPr>
                <w:rFonts w:ascii="Times New Roman" w:hAnsi="Times New Roman" w:cs="Times New Roman"/>
                <w:color w:val="auto"/>
                <w:lang w:val="fr-FR"/>
              </w:rPr>
              <w:t xml:space="preserve"> </w:t>
            </w:r>
            <w:proofErr w:type="spellStart"/>
            <w:r w:rsidR="000A258D" w:rsidRPr="00271BE5">
              <w:rPr>
                <w:rFonts w:ascii="Times New Roman" w:hAnsi="Times New Roman" w:cs="Times New Roman"/>
                <w:color w:val="auto"/>
                <w:lang w:val="fr-FR"/>
              </w:rPr>
              <w:t>со</w:t>
            </w:r>
            <w:proofErr w:type="spellEnd"/>
            <w:r w:rsidR="000A258D" w:rsidRPr="00271BE5">
              <w:rPr>
                <w:rFonts w:ascii="Times New Roman" w:hAnsi="Times New Roman" w:cs="Times New Roman"/>
                <w:color w:val="auto"/>
                <w:lang w:val="fr-FR"/>
              </w:rPr>
              <w:t xml:space="preserve"> </w:t>
            </w:r>
            <w:proofErr w:type="spellStart"/>
            <w:r w:rsidR="000A258D" w:rsidRPr="00271BE5">
              <w:rPr>
                <w:rFonts w:ascii="Times New Roman" w:hAnsi="Times New Roman" w:cs="Times New Roman"/>
                <w:color w:val="auto"/>
                <w:lang w:val="fr-FR"/>
              </w:rPr>
              <w:t>голем</w:t>
            </w:r>
            <w:proofErr w:type="spellEnd"/>
            <w:r w:rsidR="000A258D" w:rsidRPr="00271BE5">
              <w:rPr>
                <w:rFonts w:ascii="Times New Roman" w:hAnsi="Times New Roman" w:cs="Times New Roman"/>
                <w:color w:val="auto"/>
                <w:lang w:val="fr-FR"/>
              </w:rPr>
              <w:t xml:space="preserve"> </w:t>
            </w:r>
            <w:proofErr w:type="spellStart"/>
            <w:r w:rsidR="000A258D" w:rsidRPr="00271BE5">
              <w:rPr>
                <w:rFonts w:ascii="Times New Roman" w:hAnsi="Times New Roman" w:cs="Times New Roman"/>
                <w:color w:val="auto"/>
                <w:lang w:val="fr-FR"/>
              </w:rPr>
              <w:t>број</w:t>
            </w:r>
            <w:proofErr w:type="spellEnd"/>
            <w:r w:rsidR="000A258D" w:rsidRPr="00271BE5">
              <w:rPr>
                <w:rFonts w:ascii="Times New Roman" w:hAnsi="Times New Roman" w:cs="Times New Roman"/>
                <w:color w:val="auto"/>
                <w:lang w:val="fr-FR"/>
              </w:rPr>
              <w:t xml:space="preserve"> </w:t>
            </w:r>
            <w:proofErr w:type="spellStart"/>
            <w:r w:rsidR="000A258D" w:rsidRPr="00271BE5">
              <w:rPr>
                <w:rFonts w:ascii="Times New Roman" w:hAnsi="Times New Roman" w:cs="Times New Roman"/>
                <w:color w:val="auto"/>
                <w:lang w:val="fr-FR"/>
              </w:rPr>
              <w:t>грешки</w:t>
            </w:r>
            <w:proofErr w:type="spellEnd"/>
            <w:r w:rsidR="000A258D" w:rsidRPr="00271BE5">
              <w:rPr>
                <w:rFonts w:ascii="Times New Roman" w:hAnsi="Times New Roman" w:cs="Times New Roman"/>
                <w:color w:val="auto"/>
                <w:lang w:val="fr-FR"/>
              </w:rPr>
              <w:t xml:space="preserve"> </w:t>
            </w:r>
            <w:proofErr w:type="spellStart"/>
            <w:r w:rsidR="000A258D" w:rsidRPr="00271BE5">
              <w:rPr>
                <w:rFonts w:ascii="Times New Roman" w:hAnsi="Times New Roman" w:cs="Times New Roman"/>
                <w:color w:val="auto"/>
                <w:lang w:val="fr-FR"/>
              </w:rPr>
              <w:t>кои</w:t>
            </w:r>
            <w:proofErr w:type="spellEnd"/>
            <w:r w:rsidR="000A258D" w:rsidRPr="00271BE5">
              <w:rPr>
                <w:rFonts w:ascii="Times New Roman" w:hAnsi="Times New Roman" w:cs="Times New Roman"/>
                <w:color w:val="auto"/>
                <w:lang w:val="fr-FR"/>
              </w:rPr>
              <w:t xml:space="preserve"> </w:t>
            </w:r>
            <w:proofErr w:type="spellStart"/>
            <w:r w:rsidR="000A258D" w:rsidRPr="00271BE5">
              <w:rPr>
                <w:rFonts w:ascii="Times New Roman" w:hAnsi="Times New Roman" w:cs="Times New Roman"/>
                <w:color w:val="auto"/>
                <w:lang w:val="fr-FR"/>
              </w:rPr>
              <w:t>го</w:t>
            </w:r>
            <w:proofErr w:type="spellEnd"/>
            <w:r w:rsidR="000A258D" w:rsidRPr="00271BE5">
              <w:rPr>
                <w:rFonts w:ascii="Times New Roman" w:hAnsi="Times New Roman" w:cs="Times New Roman"/>
                <w:color w:val="auto"/>
                <w:lang w:val="fr-FR"/>
              </w:rPr>
              <w:t xml:space="preserve"> </w:t>
            </w:r>
            <w:proofErr w:type="spellStart"/>
            <w:r w:rsidR="000A258D" w:rsidRPr="00271BE5">
              <w:rPr>
                <w:rFonts w:ascii="Times New Roman" w:hAnsi="Times New Roman" w:cs="Times New Roman"/>
                <w:color w:val="auto"/>
                <w:lang w:val="fr-FR"/>
              </w:rPr>
              <w:t>попречуваат</w:t>
            </w:r>
            <w:proofErr w:type="spellEnd"/>
            <w:r w:rsidR="000A258D" w:rsidRPr="00271BE5">
              <w:rPr>
                <w:rFonts w:ascii="Times New Roman" w:hAnsi="Times New Roman" w:cs="Times New Roman"/>
                <w:color w:val="auto"/>
                <w:lang w:val="fr-FR"/>
              </w:rPr>
              <w:t xml:space="preserve"> </w:t>
            </w:r>
            <w:proofErr w:type="spellStart"/>
            <w:r w:rsidR="000A258D" w:rsidRPr="00271BE5">
              <w:rPr>
                <w:rFonts w:ascii="Times New Roman" w:hAnsi="Times New Roman" w:cs="Times New Roman"/>
                <w:color w:val="auto"/>
                <w:lang w:val="fr-FR"/>
              </w:rPr>
              <w:t>разбирањето</w:t>
            </w:r>
            <w:proofErr w:type="spellEnd"/>
            <w:r w:rsidR="000A258D" w:rsidRPr="00271BE5">
              <w:rPr>
                <w:rFonts w:ascii="Times New Roman" w:hAnsi="Times New Roman" w:cs="Times New Roman"/>
                <w:color w:val="auto"/>
                <w:lang w:val="fr-FR"/>
              </w:rPr>
              <w:t>.</w:t>
            </w:r>
            <w:bookmarkStart w:id="0" w:name="_GoBack"/>
            <w:bookmarkEnd w:id="0"/>
          </w:p>
        </w:tc>
        <w:tc>
          <w:tcPr>
            <w:tcW w:w="34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A258D" w:rsidRPr="00271BE5" w:rsidRDefault="001701EB" w:rsidP="001701EB">
            <w:pPr>
              <w:spacing w:line="240" w:lineRule="auto"/>
              <w:rPr>
                <w:rFonts w:ascii="Times New Roman" w:hAnsi="Times New Roman" w:cs="Times New Roman"/>
                <w:color w:val="FF0000"/>
              </w:rPr>
            </w:pPr>
            <w:r w:rsidRPr="00271BE5">
              <w:rPr>
                <w:rFonts w:ascii="Times New Roman" w:hAnsi="Times New Roman" w:cs="Times New Roman"/>
                <w:bCs/>
                <w:color w:val="auto"/>
              </w:rPr>
              <w:t>Повторува и продлабочува знаење за минатите времиња,  идентификува и применува предлози со -ment, идентификува, препознава и применува сегашни и идни времиња</w:t>
            </w:r>
            <w:r w:rsidRPr="00271BE5">
              <w:rPr>
                <w:rFonts w:ascii="Times New Roman" w:hAnsi="Times New Roman" w:cs="Times New Roman"/>
                <w:color w:val="auto"/>
              </w:rPr>
              <w:t xml:space="preserve"> со поголем број грешки при употреба на посложени граматички структури</w:t>
            </w:r>
            <w:r w:rsidR="000A258D" w:rsidRPr="00271BE5">
              <w:rPr>
                <w:rFonts w:ascii="Times New Roman" w:hAnsi="Times New Roman" w:cs="Times New Roman"/>
                <w:color w:val="auto"/>
              </w:rPr>
              <w:t>.</w:t>
            </w:r>
          </w:p>
        </w:tc>
        <w:tc>
          <w:tcPr>
            <w:tcW w:w="34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A258D" w:rsidRPr="00271BE5" w:rsidRDefault="001701EB" w:rsidP="00C8228C">
            <w:pPr>
              <w:spacing w:line="240" w:lineRule="auto"/>
              <w:rPr>
                <w:rFonts w:ascii="Times New Roman" w:hAnsi="Times New Roman" w:cs="Times New Roman"/>
                <w:color w:val="auto"/>
              </w:rPr>
            </w:pPr>
            <w:r w:rsidRPr="00271BE5">
              <w:rPr>
                <w:rFonts w:ascii="Times New Roman" w:hAnsi="Times New Roman" w:cs="Times New Roman"/>
                <w:bCs/>
                <w:color w:val="auto"/>
              </w:rPr>
              <w:t>Продлабочува знаење за минатите времиња,  идентификува и применува предлози со -ment, идентификува, препознава и применува сегашни и идни времиња</w:t>
            </w:r>
            <w:r w:rsidR="000A258D" w:rsidRPr="00271BE5">
              <w:rPr>
                <w:rFonts w:ascii="Times New Roman" w:hAnsi="Times New Roman" w:cs="Times New Roman"/>
                <w:bCs/>
                <w:color w:val="auto"/>
              </w:rPr>
              <w:t xml:space="preserve">, </w:t>
            </w:r>
            <w:r w:rsidR="000A258D" w:rsidRPr="00271BE5">
              <w:rPr>
                <w:rFonts w:ascii="Times New Roman" w:hAnsi="Times New Roman" w:cs="Times New Roman"/>
                <w:color w:val="auto"/>
              </w:rPr>
              <w:t>со мал број грешки кои не го попречуваат разбирањето.</w:t>
            </w:r>
          </w:p>
          <w:p w:rsidR="00352A14" w:rsidRPr="00271BE5" w:rsidRDefault="00352A14" w:rsidP="00352A14">
            <w:pPr>
              <w:suppressAutoHyphens w:val="0"/>
              <w:autoSpaceDE w:val="0"/>
              <w:autoSpaceDN w:val="0"/>
              <w:adjustRightInd w:val="0"/>
              <w:spacing w:after="0" w:line="240" w:lineRule="auto"/>
              <w:rPr>
                <w:rFonts w:ascii="Times New Roman" w:eastAsiaTheme="minorHAnsi" w:hAnsi="Times New Roman" w:cs="Times New Roman"/>
                <w:color w:val="FF0000"/>
              </w:rPr>
            </w:pPr>
          </w:p>
          <w:p w:rsidR="00352A14" w:rsidRPr="00271BE5" w:rsidRDefault="00352A14" w:rsidP="00C8228C">
            <w:pPr>
              <w:spacing w:line="240" w:lineRule="auto"/>
              <w:rPr>
                <w:rFonts w:ascii="Times New Roman" w:hAnsi="Times New Roman" w:cs="Times New Roman"/>
                <w:color w:val="FF0000"/>
              </w:rPr>
            </w:pPr>
          </w:p>
        </w:tc>
        <w:tc>
          <w:tcPr>
            <w:tcW w:w="291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A258D" w:rsidRPr="00271BE5" w:rsidRDefault="001701EB" w:rsidP="00C8228C">
            <w:pPr>
              <w:spacing w:line="240" w:lineRule="auto"/>
              <w:rPr>
                <w:rFonts w:ascii="Times New Roman" w:hAnsi="Times New Roman" w:cs="Times New Roman"/>
                <w:color w:val="FF0000"/>
              </w:rPr>
            </w:pPr>
            <w:r w:rsidRPr="00271BE5">
              <w:rPr>
                <w:rFonts w:ascii="Times New Roman" w:hAnsi="Times New Roman" w:cs="Times New Roman"/>
                <w:bCs/>
                <w:color w:val="auto"/>
              </w:rPr>
              <w:t>Продлабочува знаење за минатите времиња,  идентификува и применува предлози со -ment, идентификува, препознава и применува сегашни и идни времиња</w:t>
            </w:r>
            <w:r w:rsidRPr="00271BE5">
              <w:rPr>
                <w:rFonts w:ascii="Times New Roman" w:hAnsi="Times New Roman" w:cs="Times New Roman"/>
                <w:color w:val="auto"/>
              </w:rPr>
              <w:t xml:space="preserve"> </w:t>
            </w:r>
            <w:r w:rsidR="000A258D" w:rsidRPr="00271BE5">
              <w:rPr>
                <w:rFonts w:ascii="Times New Roman" w:hAnsi="Times New Roman" w:cs="Times New Roman"/>
                <w:color w:val="auto"/>
              </w:rPr>
              <w:t>со незначителни грешки.</w:t>
            </w:r>
          </w:p>
        </w:tc>
      </w:tr>
    </w:tbl>
    <w:p w:rsidR="000A258D" w:rsidRPr="00271BE5" w:rsidRDefault="000A258D" w:rsidP="000A258D">
      <w:pPr>
        <w:spacing w:line="240" w:lineRule="auto"/>
        <w:rPr>
          <w:rFonts w:ascii="Times New Roman" w:hAnsi="Times New Roman" w:cs="Times New Roman"/>
          <w:color w:val="FF0000"/>
        </w:rPr>
      </w:pPr>
    </w:p>
    <w:p w:rsidR="000A258D" w:rsidRPr="00271BE5" w:rsidRDefault="000A258D" w:rsidP="000A258D">
      <w:pPr>
        <w:spacing w:line="240" w:lineRule="auto"/>
        <w:rPr>
          <w:rFonts w:ascii="Times New Roman" w:hAnsi="Times New Roman" w:cs="Times New Roman"/>
          <w:color w:val="FF0000"/>
        </w:rPr>
      </w:pPr>
      <w:bookmarkStart w:id="1" w:name="__DdeLink__2023_1992000711"/>
      <w:bookmarkEnd w:id="1"/>
    </w:p>
    <w:p w:rsidR="000A258D" w:rsidRPr="00271BE5" w:rsidRDefault="000A258D" w:rsidP="000A258D">
      <w:pPr>
        <w:pStyle w:val="NoSpacing"/>
        <w:rPr>
          <w:rFonts w:ascii="Times New Roman" w:hAnsi="Times New Roman" w:cs="Times New Roman"/>
          <w:color w:val="auto"/>
          <w:lang w:val="fr-FR"/>
        </w:rPr>
      </w:pPr>
      <w:proofErr w:type="spellStart"/>
      <w:r w:rsidRPr="00271BE5">
        <w:rPr>
          <w:rFonts w:ascii="Times New Roman" w:hAnsi="Times New Roman" w:cs="Times New Roman"/>
          <w:color w:val="auto"/>
          <w:lang w:val="fr-FR"/>
        </w:rPr>
        <w:t>Предметен</w:t>
      </w:r>
      <w:proofErr w:type="spellEnd"/>
      <w:r w:rsidRPr="00271BE5">
        <w:rPr>
          <w:rFonts w:ascii="Times New Roman" w:hAnsi="Times New Roman" w:cs="Times New Roman"/>
          <w:color w:val="auto"/>
          <w:lang w:val="fr-FR"/>
        </w:rPr>
        <w:t xml:space="preserve"> </w:t>
      </w:r>
      <w:proofErr w:type="spellStart"/>
      <w:r w:rsidRPr="00271BE5">
        <w:rPr>
          <w:rFonts w:ascii="Times New Roman" w:hAnsi="Times New Roman" w:cs="Times New Roman"/>
          <w:color w:val="auto"/>
          <w:lang w:val="fr-FR"/>
        </w:rPr>
        <w:t>наставник</w:t>
      </w:r>
      <w:proofErr w:type="spellEnd"/>
      <w:r w:rsidRPr="00271BE5">
        <w:rPr>
          <w:rFonts w:ascii="Times New Roman" w:hAnsi="Times New Roman" w:cs="Times New Roman"/>
          <w:color w:val="auto"/>
          <w:lang w:val="fr-FR"/>
        </w:rPr>
        <w:tab/>
      </w:r>
      <w:r w:rsidRPr="00271BE5">
        <w:rPr>
          <w:rFonts w:ascii="Times New Roman" w:hAnsi="Times New Roman" w:cs="Times New Roman"/>
          <w:color w:val="auto"/>
          <w:lang w:val="fr-FR"/>
        </w:rPr>
        <w:tab/>
      </w:r>
      <w:r w:rsidRPr="00271BE5">
        <w:rPr>
          <w:rFonts w:ascii="Times New Roman" w:hAnsi="Times New Roman" w:cs="Times New Roman"/>
          <w:color w:val="auto"/>
          <w:lang w:val="fr-FR"/>
        </w:rPr>
        <w:tab/>
      </w:r>
      <w:r w:rsidRPr="00271BE5">
        <w:rPr>
          <w:rFonts w:ascii="Times New Roman" w:hAnsi="Times New Roman" w:cs="Times New Roman"/>
          <w:color w:val="auto"/>
          <w:lang w:val="fr-FR"/>
        </w:rPr>
        <w:tab/>
      </w:r>
      <w:r w:rsidRPr="00271BE5">
        <w:rPr>
          <w:rFonts w:ascii="Times New Roman" w:hAnsi="Times New Roman" w:cs="Times New Roman"/>
          <w:color w:val="auto"/>
          <w:lang w:val="fr-FR"/>
        </w:rPr>
        <w:tab/>
      </w:r>
      <w:r w:rsidRPr="00271BE5">
        <w:rPr>
          <w:rFonts w:ascii="Times New Roman" w:hAnsi="Times New Roman" w:cs="Times New Roman"/>
          <w:color w:val="auto"/>
          <w:lang w:val="fr-FR"/>
        </w:rPr>
        <w:tab/>
      </w:r>
      <w:r w:rsidRPr="00271BE5">
        <w:rPr>
          <w:rFonts w:ascii="Times New Roman" w:hAnsi="Times New Roman" w:cs="Times New Roman"/>
          <w:color w:val="auto"/>
          <w:lang w:val="fr-FR"/>
        </w:rPr>
        <w:tab/>
      </w:r>
      <w:r w:rsidRPr="00271BE5">
        <w:rPr>
          <w:rFonts w:ascii="Times New Roman" w:hAnsi="Times New Roman" w:cs="Times New Roman"/>
          <w:color w:val="auto"/>
          <w:lang w:val="fr-FR"/>
        </w:rPr>
        <w:tab/>
      </w:r>
      <w:r w:rsidRPr="00271BE5">
        <w:rPr>
          <w:rFonts w:ascii="Times New Roman" w:hAnsi="Times New Roman" w:cs="Times New Roman"/>
          <w:color w:val="auto"/>
          <w:lang w:val="fr-FR"/>
        </w:rPr>
        <w:tab/>
      </w:r>
      <w:r w:rsidRPr="00271BE5">
        <w:rPr>
          <w:rFonts w:ascii="Times New Roman" w:hAnsi="Times New Roman" w:cs="Times New Roman"/>
          <w:color w:val="auto"/>
          <w:lang w:val="fr-FR"/>
        </w:rPr>
        <w:tab/>
      </w:r>
    </w:p>
    <w:p w:rsidR="000A258D" w:rsidRPr="00271BE5" w:rsidRDefault="000A258D" w:rsidP="000A258D">
      <w:pPr>
        <w:pStyle w:val="NoSpacing"/>
        <w:rPr>
          <w:rFonts w:ascii="Times New Roman" w:hAnsi="Times New Roman" w:cs="Times New Roman"/>
          <w:color w:val="auto"/>
          <w:lang w:val="fr-FR"/>
        </w:rPr>
      </w:pPr>
      <w:r w:rsidRPr="00271BE5">
        <w:rPr>
          <w:rFonts w:ascii="Times New Roman" w:hAnsi="Times New Roman" w:cs="Times New Roman"/>
          <w:color w:val="auto"/>
          <w:lang w:val="fr-FR"/>
        </w:rPr>
        <w:t>_______________________________</w:t>
      </w:r>
    </w:p>
    <w:sectPr w:rsidR="000A258D" w:rsidRPr="00271BE5" w:rsidSect="000A258D">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Droid Sans Fallback">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87605"/>
    <w:multiLevelType w:val="hybridMultilevel"/>
    <w:tmpl w:val="FE06CC4C"/>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303929AA"/>
    <w:multiLevelType w:val="hybridMultilevel"/>
    <w:tmpl w:val="9C4487F0"/>
    <w:lvl w:ilvl="0" w:tplc="16A8962C">
      <w:numFmt w:val="bullet"/>
      <w:lvlText w:val="-"/>
      <w:lvlJc w:val="left"/>
      <w:pPr>
        <w:ind w:left="720" w:hanging="360"/>
      </w:pPr>
      <w:rPr>
        <w:rFonts w:ascii="Times New Roman" w:eastAsia="Droid Sans Fallback" w:hAnsi="Times New Roman" w:cs="Times New Roman" w:hint="default"/>
        <w:b/>
        <w:i/>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32661F3B"/>
    <w:multiLevelType w:val="hybridMultilevel"/>
    <w:tmpl w:val="59B86860"/>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36AF0551"/>
    <w:multiLevelType w:val="multilevel"/>
    <w:tmpl w:val="D86C1E9C"/>
    <w:lvl w:ilvl="0">
      <w:start w:val="1"/>
      <w:numFmt w:val="decimal"/>
      <w:lvlText w:val=""/>
      <w:lvlJc w:val="left"/>
      <w:pPr>
        <w:ind w:left="786"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4EF71299"/>
    <w:multiLevelType w:val="hybridMultilevel"/>
    <w:tmpl w:val="4BEAB3D6"/>
    <w:lvl w:ilvl="0" w:tplc="042F000F">
      <w:start w:val="1"/>
      <w:numFmt w:val="decimal"/>
      <w:lvlText w:val="%1."/>
      <w:lvlJc w:val="left"/>
      <w:pPr>
        <w:ind w:left="36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nsid w:val="66BF72E0"/>
    <w:multiLevelType w:val="multilevel"/>
    <w:tmpl w:val="8A6E40F8"/>
    <w:lvl w:ilvl="0">
      <w:start w:val="1"/>
      <w:numFmt w:val="bullet"/>
      <w:lvlText w:val=""/>
      <w:lvlJc w:val="left"/>
      <w:pPr>
        <w:ind w:left="108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7AA4410D"/>
    <w:multiLevelType w:val="hybridMultilevel"/>
    <w:tmpl w:val="B846F718"/>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AB6"/>
    <w:rsid w:val="00036E26"/>
    <w:rsid w:val="0004505C"/>
    <w:rsid w:val="000A258D"/>
    <w:rsid w:val="00112DAF"/>
    <w:rsid w:val="001701EB"/>
    <w:rsid w:val="001B30F7"/>
    <w:rsid w:val="002200F6"/>
    <w:rsid w:val="00271BE5"/>
    <w:rsid w:val="00352A14"/>
    <w:rsid w:val="003E715B"/>
    <w:rsid w:val="003F247B"/>
    <w:rsid w:val="003F6FB8"/>
    <w:rsid w:val="0040158A"/>
    <w:rsid w:val="004030FE"/>
    <w:rsid w:val="00465A8A"/>
    <w:rsid w:val="004A3966"/>
    <w:rsid w:val="00505CEF"/>
    <w:rsid w:val="00526C94"/>
    <w:rsid w:val="005444A4"/>
    <w:rsid w:val="005553E6"/>
    <w:rsid w:val="00597B41"/>
    <w:rsid w:val="005A24B7"/>
    <w:rsid w:val="005E6522"/>
    <w:rsid w:val="005F64DF"/>
    <w:rsid w:val="00681027"/>
    <w:rsid w:val="00695AD3"/>
    <w:rsid w:val="006A4D77"/>
    <w:rsid w:val="006D1D9D"/>
    <w:rsid w:val="00737F78"/>
    <w:rsid w:val="00783EF3"/>
    <w:rsid w:val="007C0DD6"/>
    <w:rsid w:val="008273EB"/>
    <w:rsid w:val="009E2F28"/>
    <w:rsid w:val="00A423D6"/>
    <w:rsid w:val="00A429B2"/>
    <w:rsid w:val="00A474AD"/>
    <w:rsid w:val="00A67AB6"/>
    <w:rsid w:val="00AF2814"/>
    <w:rsid w:val="00B52AF2"/>
    <w:rsid w:val="00B532A2"/>
    <w:rsid w:val="00B54C4B"/>
    <w:rsid w:val="00B829F1"/>
    <w:rsid w:val="00B8331D"/>
    <w:rsid w:val="00BC094C"/>
    <w:rsid w:val="00BF3B14"/>
    <w:rsid w:val="00C259B8"/>
    <w:rsid w:val="00C55B31"/>
    <w:rsid w:val="00C77FA9"/>
    <w:rsid w:val="00C83BA7"/>
    <w:rsid w:val="00D3308A"/>
    <w:rsid w:val="00D42288"/>
    <w:rsid w:val="00E25FF9"/>
    <w:rsid w:val="00EA3A5D"/>
    <w:rsid w:val="00ED1F94"/>
    <w:rsid w:val="00EF2830"/>
    <w:rsid w:val="00F1072F"/>
    <w:rsid w:val="00F22806"/>
    <w:rsid w:val="00FC7BCE"/>
    <w:rsid w:val="00FE5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58D"/>
    <w:pPr>
      <w:suppressAutoHyphens/>
      <w:spacing w:after="200" w:line="276" w:lineRule="auto"/>
    </w:pPr>
    <w:rPr>
      <w:rFonts w:ascii="Calibri" w:eastAsia="Droid Sans Fallback" w:hAnsi="Calibri" w:cs="Calibri"/>
      <w:color w:val="00000A"/>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0A258D"/>
    <w:rPr>
      <w:color w:val="0000FF"/>
      <w:u w:val="single"/>
    </w:rPr>
  </w:style>
  <w:style w:type="paragraph" w:styleId="ListParagraph">
    <w:name w:val="List Paragraph"/>
    <w:basedOn w:val="Normal"/>
    <w:uiPriority w:val="34"/>
    <w:qFormat/>
    <w:rsid w:val="000A258D"/>
    <w:pPr>
      <w:ind w:left="720"/>
      <w:contextualSpacing/>
    </w:pPr>
  </w:style>
  <w:style w:type="paragraph" w:styleId="NoSpacing">
    <w:name w:val="No Spacing"/>
    <w:link w:val="NoSpacingChar"/>
    <w:uiPriority w:val="1"/>
    <w:qFormat/>
    <w:rsid w:val="000A258D"/>
    <w:pPr>
      <w:suppressAutoHyphens/>
      <w:spacing w:after="0" w:line="240" w:lineRule="auto"/>
    </w:pPr>
    <w:rPr>
      <w:rFonts w:ascii="Calibri" w:eastAsia="Droid Sans Fallback" w:hAnsi="Calibri" w:cs="Calibri"/>
      <w:color w:val="00000A"/>
      <w:lang w:val="mk-MK"/>
    </w:rPr>
  </w:style>
  <w:style w:type="character" w:styleId="Hyperlink">
    <w:name w:val="Hyperlink"/>
    <w:rsid w:val="000A258D"/>
    <w:rPr>
      <w:color w:val="0000FF"/>
      <w:u w:val="single"/>
    </w:rPr>
  </w:style>
  <w:style w:type="character" w:customStyle="1" w:styleId="NoSpacingChar">
    <w:name w:val="No Spacing Char"/>
    <w:link w:val="NoSpacing"/>
    <w:locked/>
    <w:rsid w:val="000A258D"/>
    <w:rPr>
      <w:rFonts w:ascii="Calibri" w:eastAsia="Droid Sans Fallback" w:hAnsi="Calibri" w:cs="Calibri"/>
      <w:color w:val="00000A"/>
      <w:lang w:val="mk-MK"/>
    </w:rPr>
  </w:style>
  <w:style w:type="character" w:customStyle="1" w:styleId="UnresolvedMention1">
    <w:name w:val="Unresolved Mention1"/>
    <w:basedOn w:val="DefaultParagraphFont"/>
    <w:uiPriority w:val="99"/>
    <w:semiHidden/>
    <w:unhideWhenUsed/>
    <w:rsid w:val="00B52AF2"/>
    <w:rPr>
      <w:color w:val="808080"/>
      <w:shd w:val="clear" w:color="auto" w:fill="E6E6E6"/>
    </w:rPr>
  </w:style>
  <w:style w:type="character" w:customStyle="1" w:styleId="ListLabel3">
    <w:name w:val="ListLabel 3"/>
    <w:rsid w:val="00B54C4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58D"/>
    <w:pPr>
      <w:suppressAutoHyphens/>
      <w:spacing w:after="200" w:line="276" w:lineRule="auto"/>
    </w:pPr>
    <w:rPr>
      <w:rFonts w:ascii="Calibri" w:eastAsia="Droid Sans Fallback" w:hAnsi="Calibri" w:cs="Calibri"/>
      <w:color w:val="00000A"/>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0A258D"/>
    <w:rPr>
      <w:color w:val="0000FF"/>
      <w:u w:val="single"/>
    </w:rPr>
  </w:style>
  <w:style w:type="paragraph" w:styleId="ListParagraph">
    <w:name w:val="List Paragraph"/>
    <w:basedOn w:val="Normal"/>
    <w:uiPriority w:val="34"/>
    <w:qFormat/>
    <w:rsid w:val="000A258D"/>
    <w:pPr>
      <w:ind w:left="720"/>
      <w:contextualSpacing/>
    </w:pPr>
  </w:style>
  <w:style w:type="paragraph" w:styleId="NoSpacing">
    <w:name w:val="No Spacing"/>
    <w:link w:val="NoSpacingChar"/>
    <w:uiPriority w:val="1"/>
    <w:qFormat/>
    <w:rsid w:val="000A258D"/>
    <w:pPr>
      <w:suppressAutoHyphens/>
      <w:spacing w:after="0" w:line="240" w:lineRule="auto"/>
    </w:pPr>
    <w:rPr>
      <w:rFonts w:ascii="Calibri" w:eastAsia="Droid Sans Fallback" w:hAnsi="Calibri" w:cs="Calibri"/>
      <w:color w:val="00000A"/>
      <w:lang w:val="mk-MK"/>
    </w:rPr>
  </w:style>
  <w:style w:type="character" w:styleId="Hyperlink">
    <w:name w:val="Hyperlink"/>
    <w:rsid w:val="000A258D"/>
    <w:rPr>
      <w:color w:val="0000FF"/>
      <w:u w:val="single"/>
    </w:rPr>
  </w:style>
  <w:style w:type="character" w:customStyle="1" w:styleId="NoSpacingChar">
    <w:name w:val="No Spacing Char"/>
    <w:link w:val="NoSpacing"/>
    <w:locked/>
    <w:rsid w:val="000A258D"/>
    <w:rPr>
      <w:rFonts w:ascii="Calibri" w:eastAsia="Droid Sans Fallback" w:hAnsi="Calibri" w:cs="Calibri"/>
      <w:color w:val="00000A"/>
      <w:lang w:val="mk-MK"/>
    </w:rPr>
  </w:style>
  <w:style w:type="character" w:customStyle="1" w:styleId="UnresolvedMention1">
    <w:name w:val="Unresolved Mention1"/>
    <w:basedOn w:val="DefaultParagraphFont"/>
    <w:uiPriority w:val="99"/>
    <w:semiHidden/>
    <w:unhideWhenUsed/>
    <w:rsid w:val="00B52AF2"/>
    <w:rPr>
      <w:color w:val="808080"/>
      <w:shd w:val="clear" w:color="auto" w:fill="E6E6E6"/>
    </w:rPr>
  </w:style>
  <w:style w:type="character" w:customStyle="1" w:styleId="ListLabel3">
    <w:name w:val="ListLabel 3"/>
    <w:rsid w:val="00B54C4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njourdefrance.com/exercices/contenu/19/civilisation/527.html" TargetMode="External"/><Relationship Id="rId13" Type="http://schemas.openxmlformats.org/officeDocument/2006/relationships/hyperlink" Target="http://bescherelle.ca/les-adverbes-en-ment/" TargetMode="External"/><Relationship Id="rId18" Type="http://schemas.openxmlformats.org/officeDocument/2006/relationships/hyperlink" Target="https://flenantes.files.wordpress.com/2014/11/present_exercices_progressifs_corrigc3a9s.pdf" TargetMode="External"/><Relationship Id="rId3" Type="http://schemas.microsoft.com/office/2007/relationships/stylesWithEffects" Target="stylesWithEffects.xml"/><Relationship Id="rId21" Type="http://schemas.openxmlformats.org/officeDocument/2006/relationships/hyperlink" Target="http://la-conjugaison.nouvelobs.com/fle/le-futur-simple-le-futur-proche-57.php" TargetMode="External"/><Relationship Id="rId7" Type="http://schemas.openxmlformats.org/officeDocument/2006/relationships/hyperlink" Target="http://www.education.gouv.fr/pid24/les-niveaux-et-les-etablissements-d-enseignement.html" TargetMode="External"/><Relationship Id="rId12" Type="http://schemas.openxmlformats.org/officeDocument/2006/relationships/hyperlink" Target="https://nivelintermedio2.wikispaces.com/file/view/DOSSIER+LES+ADVERBES+en+ment.pdf" TargetMode="External"/><Relationship Id="rId17" Type="http://schemas.openxmlformats.org/officeDocument/2006/relationships/hyperlink" Target="https://flenantes.org/2014/11/03/les-temps-verbaux/" TargetMode="External"/><Relationship Id="rId2" Type="http://schemas.openxmlformats.org/officeDocument/2006/relationships/styles" Target="styles.xml"/><Relationship Id="rId16" Type="http://schemas.openxmlformats.org/officeDocument/2006/relationships/hyperlink" Target="http://monde.bonjourdumonde.com/exercices/contenu/les-temps-du-passe-une-histoire-damour.html" TargetMode="External"/><Relationship Id="rId20" Type="http://schemas.openxmlformats.org/officeDocument/2006/relationships/hyperlink" Target="http://monde.bonjourdumonde.com/exercices/contenu/13/grammaire/167.html" TargetMode="External"/><Relationship Id="rId1" Type="http://schemas.openxmlformats.org/officeDocument/2006/relationships/numbering" Target="numbering.xml"/><Relationship Id="rId6" Type="http://schemas.openxmlformats.org/officeDocument/2006/relationships/hyperlink" Target="https://fr.wikipedia.org/wiki/Syst%C3%A8me_%C3%A9ducatif_en_France" TargetMode="External"/><Relationship Id="rId11" Type="http://schemas.openxmlformats.org/officeDocument/2006/relationships/hyperlink" Target="https://flenantes.files.wordpress.com/2013/10/adverbes.pdf" TargetMode="External"/><Relationship Id="rId5" Type="http://schemas.openxmlformats.org/officeDocument/2006/relationships/webSettings" Target="webSettings.xml"/><Relationship Id="rId15" Type="http://schemas.openxmlformats.org/officeDocument/2006/relationships/hyperlink" Target="https://capsurlefle.wordpress.com/2016/12/05/fiche-de-grammaire-les-temps-du-passe-b1/" TargetMode="External"/><Relationship Id="rId23" Type="http://schemas.openxmlformats.org/officeDocument/2006/relationships/theme" Target="theme/theme1.xml"/><Relationship Id="rId10" Type="http://schemas.openxmlformats.org/officeDocument/2006/relationships/hyperlink" Target="http://www.stat.gov.mk/KlasifikaciiNomenklaturi/2.8.14.01.pdf" TargetMode="External"/><Relationship Id="rId19" Type="http://schemas.openxmlformats.org/officeDocument/2006/relationships/hyperlink" Target="https://www.lepointdufle.net/p/futur.htm" TargetMode="External"/><Relationship Id="rId4" Type="http://schemas.openxmlformats.org/officeDocument/2006/relationships/settings" Target="settings.xml"/><Relationship Id="rId9" Type="http://schemas.openxmlformats.org/officeDocument/2006/relationships/hyperlink" Target="https://mk.wikipedia.org/wiki/%D0%A1%D1%80%D0%B5%D0%B4%D0%BD%D0%BE_%D0%BE%D0%B1%D1%80%D0%B0%D0%B7%D0%BE%D0%B2%D0%B0%D0%BD%D0%B8%D0%B5" TargetMode="External"/><Relationship Id="rId14" Type="http://schemas.openxmlformats.org/officeDocument/2006/relationships/hyperlink" Target="http://mylenedes.unblog.fr/grammaire/les-temps-du-pass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2013</Words>
  <Characters>11478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2018-09-01T19:46:00Z</dcterms:created>
  <dcterms:modified xsi:type="dcterms:W3CDTF">2018-09-01T19:46:00Z</dcterms:modified>
</cp:coreProperties>
</file>