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B5F" w:rsidRPr="009D2F6D" w:rsidRDefault="00471B5F" w:rsidP="00471B5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D2F6D">
        <w:rPr>
          <w:b/>
          <w:sz w:val="28"/>
          <w:szCs w:val="28"/>
        </w:rPr>
        <w:t>ОПЕРАТИВЕН ПЛАН ЗА НАСТАВЕН ЧАС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3"/>
        <w:gridCol w:w="250"/>
        <w:gridCol w:w="1458"/>
        <w:gridCol w:w="1395"/>
        <w:gridCol w:w="1579"/>
        <w:gridCol w:w="1720"/>
      </w:tblGrid>
      <w:tr w:rsidR="00471B5F" w:rsidRPr="009D2F6D" w:rsidTr="00201D0E">
        <w:tc>
          <w:tcPr>
            <w:tcW w:w="3791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471B5F" w:rsidRPr="009D2F6D" w:rsidRDefault="00471B5F" w:rsidP="00201D0E">
            <w:proofErr w:type="spellStart"/>
            <w:r w:rsidRPr="009D2F6D">
              <w:rPr>
                <w:b/>
                <w:i/>
              </w:rPr>
              <w:t>Училиште</w:t>
            </w:r>
            <w:proofErr w:type="spellEnd"/>
            <w:r w:rsidRPr="009D2F6D">
              <w:rPr>
                <w:b/>
                <w:i/>
              </w:rPr>
              <w:t>:</w:t>
            </w:r>
          </w:p>
        </w:tc>
        <w:tc>
          <w:tcPr>
            <w:tcW w:w="1456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471B5F" w:rsidRPr="009D2F6D" w:rsidRDefault="00471B5F" w:rsidP="00201D0E">
            <w:proofErr w:type="spellStart"/>
            <w:r w:rsidRPr="009D2F6D">
              <w:rPr>
                <w:b/>
                <w:i/>
              </w:rPr>
              <w:t>Предметен</w:t>
            </w:r>
            <w:proofErr w:type="spellEnd"/>
            <w:r w:rsidRPr="009D2F6D">
              <w:rPr>
                <w:b/>
                <w:i/>
              </w:rPr>
              <w:t xml:space="preserve"> </w:t>
            </w:r>
            <w:proofErr w:type="spellStart"/>
            <w:r w:rsidRPr="009D2F6D">
              <w:rPr>
                <w:b/>
                <w:i/>
              </w:rPr>
              <w:t>наставник</w:t>
            </w:r>
            <w:proofErr w:type="spellEnd"/>
            <w:r w:rsidRPr="009D2F6D">
              <w:rPr>
                <w:b/>
                <w:i/>
              </w:rPr>
              <w:t>:</w:t>
            </w:r>
          </w:p>
        </w:tc>
        <w:tc>
          <w:tcPr>
            <w:tcW w:w="1432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471B5F" w:rsidRPr="009D2F6D" w:rsidRDefault="00471B5F" w:rsidP="00201D0E">
            <w:proofErr w:type="spellStart"/>
            <w:r w:rsidRPr="009D2F6D">
              <w:rPr>
                <w:b/>
                <w:i/>
              </w:rPr>
              <w:t>Клас</w:t>
            </w:r>
            <w:proofErr w:type="spellEnd"/>
            <w:r w:rsidRPr="009D2F6D">
              <w:rPr>
                <w:b/>
                <w:i/>
              </w:rPr>
              <w:t>:</w:t>
            </w:r>
          </w:p>
        </w:tc>
        <w:tc>
          <w:tcPr>
            <w:tcW w:w="1614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471B5F" w:rsidRPr="009D2F6D" w:rsidRDefault="00471B5F" w:rsidP="00201D0E">
            <w:proofErr w:type="spellStart"/>
            <w:r w:rsidRPr="009D2F6D">
              <w:rPr>
                <w:b/>
                <w:i/>
              </w:rPr>
              <w:t>Учебна</w:t>
            </w:r>
            <w:proofErr w:type="spellEnd"/>
            <w:r w:rsidRPr="009D2F6D">
              <w:rPr>
                <w:b/>
                <w:i/>
                <w:lang w:val="en-US"/>
              </w:rPr>
              <w:t xml:space="preserve"> </w:t>
            </w:r>
            <w:proofErr w:type="spellStart"/>
            <w:r w:rsidRPr="009D2F6D">
              <w:rPr>
                <w:b/>
                <w:i/>
              </w:rPr>
              <w:t>година</w:t>
            </w:r>
            <w:proofErr w:type="spellEnd"/>
            <w:r w:rsidRPr="009D2F6D">
              <w:rPr>
                <w:b/>
                <w:i/>
                <w:lang w:val="en-US"/>
              </w:rPr>
              <w:t>:</w:t>
            </w:r>
          </w:p>
        </w:tc>
        <w:tc>
          <w:tcPr>
            <w:tcW w:w="1772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CCCCCC"/>
          </w:tcPr>
          <w:p w:rsidR="00471B5F" w:rsidRPr="009D2F6D" w:rsidRDefault="00471B5F" w:rsidP="00201D0E">
            <w:proofErr w:type="spellStart"/>
            <w:r w:rsidRPr="009D2F6D">
              <w:rPr>
                <w:b/>
                <w:i/>
              </w:rPr>
              <w:t>Дата</w:t>
            </w:r>
            <w:proofErr w:type="spellEnd"/>
            <w:r w:rsidRPr="009D2F6D">
              <w:rPr>
                <w:b/>
                <w:i/>
                <w:lang w:val="en-US"/>
              </w:rPr>
              <w:t>:</w:t>
            </w:r>
          </w:p>
        </w:tc>
      </w:tr>
      <w:tr w:rsidR="00471B5F" w:rsidRPr="009D2F6D" w:rsidTr="00201D0E">
        <w:tc>
          <w:tcPr>
            <w:tcW w:w="3791" w:type="dxa"/>
            <w:gridSpan w:val="2"/>
            <w:tcBorders>
              <w:top w:val="single" w:sz="12" w:space="0" w:color="auto"/>
              <w:left w:val="thickThinSmallGap" w:sz="24" w:space="0" w:color="auto"/>
              <w:bottom w:val="thinThickSmallGap" w:sz="24" w:space="0" w:color="auto"/>
              <w:right w:val="single" w:sz="12" w:space="0" w:color="auto"/>
            </w:tcBorders>
          </w:tcPr>
          <w:p w:rsidR="00471B5F" w:rsidRPr="009D2F6D" w:rsidRDefault="00471B5F" w:rsidP="00201D0E">
            <w:pPr>
              <w:rPr>
                <w:bCs/>
              </w:rPr>
            </w:pPr>
          </w:p>
        </w:tc>
        <w:tc>
          <w:tcPr>
            <w:tcW w:w="145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471B5F" w:rsidRPr="009D2F6D" w:rsidRDefault="00471B5F" w:rsidP="00201D0E">
            <w:pPr>
              <w:rPr>
                <w:b/>
                <w:bCs/>
              </w:rPr>
            </w:pPr>
          </w:p>
        </w:tc>
        <w:tc>
          <w:tcPr>
            <w:tcW w:w="1432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471B5F" w:rsidRPr="009D2F6D" w:rsidRDefault="00471B5F" w:rsidP="00201D0E">
            <w:pPr>
              <w:rPr>
                <w:b/>
                <w:bCs/>
                <w:lang w:val="en-US"/>
              </w:rPr>
            </w:pPr>
          </w:p>
          <w:p w:rsidR="00471B5F" w:rsidRPr="009D2F6D" w:rsidRDefault="00471B5F" w:rsidP="00201D0E">
            <w:pPr>
              <w:rPr>
                <w:b/>
                <w:bCs/>
                <w:lang w:val="en-US"/>
              </w:rPr>
            </w:pPr>
            <w:r w:rsidRPr="009D2F6D">
              <w:rPr>
                <w:b/>
                <w:bCs/>
                <w:lang w:val="en-US"/>
              </w:rPr>
              <w:t>I-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471B5F" w:rsidRPr="009D2F6D" w:rsidRDefault="00471B5F" w:rsidP="00201D0E">
            <w:pPr>
              <w:rPr>
                <w:b/>
                <w:bCs/>
              </w:rPr>
            </w:pPr>
          </w:p>
          <w:p w:rsidR="00471B5F" w:rsidRPr="009D2F6D" w:rsidRDefault="00471B5F" w:rsidP="00201D0E">
            <w:pPr>
              <w:rPr>
                <w:b/>
                <w:bCs/>
                <w:lang w:val="en-US"/>
              </w:rPr>
            </w:pPr>
            <w:r w:rsidRPr="009D2F6D">
              <w:rPr>
                <w:b/>
                <w:bCs/>
              </w:rPr>
              <w:t>2015</w:t>
            </w:r>
            <w:r w:rsidRPr="009D2F6D">
              <w:rPr>
                <w:b/>
                <w:bCs/>
                <w:lang w:val="en-US"/>
              </w:rPr>
              <w:t>/16</w:t>
            </w:r>
          </w:p>
        </w:tc>
        <w:tc>
          <w:tcPr>
            <w:tcW w:w="1772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71B5F" w:rsidRPr="009D2F6D" w:rsidRDefault="00471B5F" w:rsidP="00201D0E">
            <w:pPr>
              <w:rPr>
                <w:b/>
                <w:bCs/>
                <w:lang w:val="en-US"/>
              </w:rPr>
            </w:pPr>
          </w:p>
          <w:p w:rsidR="00471B5F" w:rsidRPr="009D2F6D" w:rsidRDefault="00471B5F" w:rsidP="00201D0E">
            <w:pPr>
              <w:rPr>
                <w:b/>
                <w:bCs/>
              </w:rPr>
            </w:pPr>
            <w:r w:rsidRPr="009D2F6D">
              <w:rPr>
                <w:b/>
                <w:bCs/>
                <w:lang w:val="en-US"/>
              </w:rPr>
              <w:t xml:space="preserve">        </w:t>
            </w:r>
          </w:p>
        </w:tc>
      </w:tr>
      <w:tr w:rsidR="00471B5F" w:rsidRPr="009D2F6D" w:rsidTr="00201D0E">
        <w:tc>
          <w:tcPr>
            <w:tcW w:w="3526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471B5F" w:rsidRPr="009D2F6D" w:rsidRDefault="00471B5F" w:rsidP="00201D0E">
            <w:pPr>
              <w:rPr>
                <w:b/>
                <w:bCs/>
                <w:i/>
                <w:iCs/>
              </w:rPr>
            </w:pPr>
            <w:proofErr w:type="spellStart"/>
            <w:r w:rsidRPr="009D2F6D">
              <w:rPr>
                <w:b/>
                <w:bCs/>
                <w:i/>
                <w:iCs/>
              </w:rPr>
              <w:t>Наставен</w:t>
            </w:r>
            <w:proofErr w:type="spellEnd"/>
            <w:r w:rsidRPr="009D2F6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D2F6D">
              <w:rPr>
                <w:b/>
                <w:bCs/>
                <w:i/>
                <w:iCs/>
              </w:rPr>
              <w:t>предмет</w:t>
            </w:r>
            <w:proofErr w:type="spellEnd"/>
          </w:p>
        </w:tc>
        <w:tc>
          <w:tcPr>
            <w:tcW w:w="6539" w:type="dxa"/>
            <w:gridSpan w:val="5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471B5F" w:rsidRPr="009D2F6D" w:rsidRDefault="00471B5F" w:rsidP="00201D0E">
            <w:proofErr w:type="spellStart"/>
            <w:r w:rsidRPr="009D2F6D">
              <w:t>Француски</w:t>
            </w:r>
            <w:proofErr w:type="spellEnd"/>
            <w:r w:rsidRPr="009D2F6D">
              <w:t xml:space="preserve"> </w:t>
            </w:r>
            <w:proofErr w:type="spellStart"/>
            <w:r w:rsidRPr="009D2F6D">
              <w:t>јазик</w:t>
            </w:r>
            <w:proofErr w:type="spellEnd"/>
          </w:p>
        </w:tc>
      </w:tr>
      <w:tr w:rsidR="00471B5F" w:rsidRPr="00B97AB4" w:rsidTr="00201D0E">
        <w:tc>
          <w:tcPr>
            <w:tcW w:w="352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471B5F" w:rsidRPr="009D2F6D" w:rsidRDefault="00471B5F" w:rsidP="00201D0E">
            <w:pPr>
              <w:rPr>
                <w:i/>
                <w:iCs/>
              </w:rPr>
            </w:pPr>
            <w:proofErr w:type="spellStart"/>
            <w:r w:rsidRPr="009D2F6D">
              <w:rPr>
                <w:b/>
                <w:bCs/>
                <w:i/>
                <w:iCs/>
              </w:rPr>
              <w:t>Наставна</w:t>
            </w:r>
            <w:proofErr w:type="spellEnd"/>
            <w:r w:rsidRPr="009D2F6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D2F6D">
              <w:rPr>
                <w:b/>
                <w:bCs/>
                <w:i/>
                <w:iCs/>
              </w:rPr>
              <w:t>тема</w:t>
            </w:r>
            <w:proofErr w:type="spellEnd"/>
            <w:r w:rsidRPr="009D2F6D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65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471B5F" w:rsidRPr="00B97AB4" w:rsidRDefault="00471B5F" w:rsidP="00201D0E">
            <w:pPr>
              <w:rPr>
                <w:lang w:val="fr-FR"/>
              </w:rPr>
            </w:pPr>
            <w:r w:rsidRPr="00B97AB4">
              <w:rPr>
                <w:lang w:val="fr-FR"/>
              </w:rPr>
              <w:t>Jour 3 “À la montagne ”</w:t>
            </w:r>
            <w:r w:rsidRPr="002A133F">
              <w:rPr>
                <w:lang w:val="fr-FR"/>
              </w:rPr>
              <w:t xml:space="preserve">, </w:t>
            </w:r>
            <w:proofErr w:type="spellStart"/>
            <w:r w:rsidRPr="002A133F">
              <w:rPr>
                <w:lang w:val="fr-FR"/>
              </w:rPr>
              <w:t>ˮ</w:t>
            </w:r>
            <w:r w:rsidRPr="00B97AB4">
              <w:rPr>
                <w:lang w:val="fr-FR"/>
              </w:rPr>
              <w:t>Leçon</w:t>
            </w:r>
            <w:proofErr w:type="spellEnd"/>
            <w:r w:rsidRPr="00B97AB4">
              <w:rPr>
                <w:lang w:val="fr-FR"/>
              </w:rPr>
              <w:t xml:space="preserve"> de </w:t>
            </w:r>
            <w:proofErr w:type="spellStart"/>
            <w:r w:rsidRPr="00B97AB4">
              <w:rPr>
                <w:lang w:val="fr-FR"/>
              </w:rPr>
              <w:t>sportˮ</w:t>
            </w:r>
            <w:proofErr w:type="spellEnd"/>
            <w:r w:rsidRPr="00B97AB4">
              <w:rPr>
                <w:lang w:val="fr-FR"/>
              </w:rPr>
              <w:t> </w:t>
            </w:r>
          </w:p>
        </w:tc>
      </w:tr>
      <w:tr w:rsidR="00471B5F" w:rsidRPr="009D2F6D" w:rsidTr="00201D0E">
        <w:tc>
          <w:tcPr>
            <w:tcW w:w="352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471B5F" w:rsidRPr="009D2F6D" w:rsidRDefault="00471B5F" w:rsidP="00201D0E">
            <w:pPr>
              <w:rPr>
                <w:i/>
                <w:iCs/>
              </w:rPr>
            </w:pPr>
            <w:proofErr w:type="spellStart"/>
            <w:r w:rsidRPr="009D2F6D">
              <w:rPr>
                <w:b/>
                <w:bCs/>
                <w:i/>
                <w:iCs/>
              </w:rPr>
              <w:t>Наставна</w:t>
            </w:r>
            <w:proofErr w:type="spellEnd"/>
            <w:r w:rsidRPr="009D2F6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D2F6D">
              <w:rPr>
                <w:b/>
                <w:bCs/>
                <w:i/>
                <w:iCs/>
              </w:rPr>
              <w:t>содр`ина</w:t>
            </w:r>
            <w:proofErr w:type="spellEnd"/>
          </w:p>
        </w:tc>
        <w:tc>
          <w:tcPr>
            <w:tcW w:w="65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471B5F" w:rsidRPr="009D2F6D" w:rsidRDefault="00471B5F" w:rsidP="00201D0E">
            <w:r w:rsidRPr="002A133F">
              <w:t>3</w:t>
            </w:r>
            <w:r>
              <w:t>5</w:t>
            </w:r>
            <w:r w:rsidRPr="002A133F">
              <w:t xml:space="preserve">. </w:t>
            </w:r>
            <w:proofErr w:type="spellStart"/>
            <w:r w:rsidRPr="007B6924">
              <w:t>Пишување</w:t>
            </w:r>
            <w:proofErr w:type="spellEnd"/>
            <w:r w:rsidRPr="007B6924">
              <w:t xml:space="preserve"> </w:t>
            </w:r>
            <w:proofErr w:type="spellStart"/>
            <w:r w:rsidRPr="007B6924">
              <w:t>порака</w:t>
            </w:r>
            <w:proofErr w:type="spellEnd"/>
            <w:r w:rsidRPr="007B6924">
              <w:t xml:space="preserve"> </w:t>
            </w:r>
            <w:proofErr w:type="spellStart"/>
            <w:r w:rsidRPr="007B6924">
              <w:t>со</w:t>
            </w:r>
            <w:proofErr w:type="spellEnd"/>
            <w:r w:rsidRPr="007B6924">
              <w:t xml:space="preserve"> </w:t>
            </w:r>
            <w:proofErr w:type="spellStart"/>
            <w:r w:rsidRPr="007B6924">
              <w:t>користење</w:t>
            </w:r>
            <w:proofErr w:type="spellEnd"/>
            <w:r w:rsidRPr="007B6924">
              <w:t xml:space="preserve"> </w:t>
            </w:r>
            <w:proofErr w:type="spellStart"/>
            <w:r w:rsidRPr="007B6924">
              <w:t>на</w:t>
            </w:r>
            <w:proofErr w:type="spellEnd"/>
            <w:r w:rsidRPr="007B6924">
              <w:t xml:space="preserve"> </w:t>
            </w:r>
            <w:proofErr w:type="spellStart"/>
            <w:r w:rsidRPr="007B6924">
              <w:t>кратенки</w:t>
            </w:r>
            <w:proofErr w:type="spellEnd"/>
          </w:p>
        </w:tc>
      </w:tr>
      <w:tr w:rsidR="00471B5F" w:rsidRPr="009D2F6D" w:rsidTr="00201D0E">
        <w:tc>
          <w:tcPr>
            <w:tcW w:w="352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471B5F" w:rsidRPr="009D2F6D" w:rsidRDefault="00471B5F" w:rsidP="00201D0E">
            <w:pPr>
              <w:rPr>
                <w:b/>
                <w:bCs/>
                <w:i/>
                <w:iCs/>
              </w:rPr>
            </w:pPr>
            <w:proofErr w:type="spellStart"/>
            <w:r w:rsidRPr="009D2F6D">
              <w:rPr>
                <w:b/>
                <w:bCs/>
                <w:i/>
                <w:iCs/>
              </w:rPr>
              <w:t>Тип</w:t>
            </w:r>
            <w:proofErr w:type="spellEnd"/>
            <w:r w:rsidRPr="009D2F6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D2F6D">
              <w:rPr>
                <w:b/>
                <w:bCs/>
                <w:i/>
                <w:iCs/>
              </w:rPr>
              <w:t>на</w:t>
            </w:r>
            <w:proofErr w:type="spellEnd"/>
            <w:r w:rsidRPr="009D2F6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D2F6D">
              <w:rPr>
                <w:b/>
                <w:bCs/>
                <w:i/>
                <w:iCs/>
              </w:rPr>
              <w:t>часот</w:t>
            </w:r>
            <w:proofErr w:type="spellEnd"/>
          </w:p>
        </w:tc>
        <w:tc>
          <w:tcPr>
            <w:tcW w:w="65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471B5F" w:rsidRPr="009D2F6D" w:rsidRDefault="00471B5F" w:rsidP="00201D0E">
            <w:pPr>
              <w:rPr>
                <w:b/>
                <w:u w:val="single"/>
              </w:rPr>
            </w:pPr>
            <w:r w:rsidRPr="009D2F6D">
              <w:rPr>
                <w:b/>
                <w:u w:val="single"/>
              </w:rPr>
              <w:t xml:space="preserve">1.Час </w:t>
            </w:r>
            <w:proofErr w:type="spellStart"/>
            <w:r w:rsidRPr="009D2F6D">
              <w:rPr>
                <w:b/>
                <w:u w:val="single"/>
              </w:rPr>
              <w:t>за</w:t>
            </w:r>
            <w:proofErr w:type="spellEnd"/>
            <w:r w:rsidRPr="009D2F6D">
              <w:rPr>
                <w:b/>
                <w:u w:val="single"/>
              </w:rPr>
              <w:t xml:space="preserve"> </w:t>
            </w:r>
            <w:proofErr w:type="spellStart"/>
            <w:r w:rsidRPr="009D2F6D">
              <w:rPr>
                <w:b/>
                <w:u w:val="single"/>
              </w:rPr>
              <w:t>усвојување</w:t>
            </w:r>
            <w:proofErr w:type="spellEnd"/>
            <w:r w:rsidRPr="009D2F6D">
              <w:rPr>
                <w:b/>
                <w:u w:val="single"/>
              </w:rPr>
              <w:t xml:space="preserve"> </w:t>
            </w:r>
            <w:proofErr w:type="spellStart"/>
            <w:r w:rsidRPr="009D2F6D">
              <w:rPr>
                <w:b/>
                <w:u w:val="single"/>
              </w:rPr>
              <w:t>на</w:t>
            </w:r>
            <w:proofErr w:type="spellEnd"/>
            <w:r w:rsidRPr="009D2F6D">
              <w:rPr>
                <w:b/>
                <w:u w:val="single"/>
              </w:rPr>
              <w:t xml:space="preserve"> </w:t>
            </w:r>
            <w:proofErr w:type="spellStart"/>
            <w:r w:rsidRPr="009D2F6D">
              <w:rPr>
                <w:b/>
                <w:u w:val="single"/>
              </w:rPr>
              <w:t>нови</w:t>
            </w:r>
            <w:proofErr w:type="spellEnd"/>
            <w:r w:rsidRPr="009D2F6D">
              <w:rPr>
                <w:b/>
                <w:u w:val="single"/>
              </w:rPr>
              <w:t xml:space="preserve"> </w:t>
            </w:r>
            <w:proofErr w:type="spellStart"/>
            <w:r w:rsidRPr="009D2F6D">
              <w:rPr>
                <w:b/>
                <w:u w:val="single"/>
              </w:rPr>
              <w:t>знаења</w:t>
            </w:r>
            <w:proofErr w:type="spellEnd"/>
          </w:p>
          <w:p w:rsidR="00471B5F" w:rsidRPr="009D2F6D" w:rsidRDefault="00471B5F" w:rsidP="00201D0E">
            <w:r w:rsidRPr="009D2F6D">
              <w:t xml:space="preserve">2.Час </w:t>
            </w:r>
            <w:proofErr w:type="spellStart"/>
            <w:r w:rsidRPr="009D2F6D">
              <w:t>за</w:t>
            </w:r>
            <w:proofErr w:type="spellEnd"/>
            <w:r w:rsidRPr="009D2F6D">
              <w:t xml:space="preserve"> </w:t>
            </w:r>
            <w:proofErr w:type="spellStart"/>
            <w:r w:rsidRPr="009D2F6D">
              <w:t>утврдување</w:t>
            </w:r>
            <w:proofErr w:type="spellEnd"/>
            <w:r w:rsidRPr="009D2F6D">
              <w:t xml:space="preserve"> </w:t>
            </w:r>
            <w:proofErr w:type="spellStart"/>
            <w:r w:rsidRPr="009D2F6D">
              <w:t>на</w:t>
            </w:r>
            <w:proofErr w:type="spellEnd"/>
            <w:r w:rsidRPr="009D2F6D">
              <w:t xml:space="preserve">  </w:t>
            </w:r>
            <w:proofErr w:type="spellStart"/>
            <w:r w:rsidRPr="009D2F6D">
              <w:t>знаења</w:t>
            </w:r>
            <w:proofErr w:type="spellEnd"/>
          </w:p>
          <w:p w:rsidR="00471B5F" w:rsidRPr="009D2F6D" w:rsidRDefault="00471B5F" w:rsidP="00201D0E">
            <w:pPr>
              <w:rPr>
                <w:b/>
                <w:u w:val="single"/>
              </w:rPr>
            </w:pPr>
            <w:r w:rsidRPr="009D2F6D">
              <w:rPr>
                <w:b/>
                <w:u w:val="single"/>
              </w:rPr>
              <w:t xml:space="preserve">3.Час </w:t>
            </w:r>
            <w:proofErr w:type="spellStart"/>
            <w:r w:rsidRPr="009D2F6D">
              <w:rPr>
                <w:b/>
                <w:u w:val="single"/>
              </w:rPr>
              <w:t>за</w:t>
            </w:r>
            <w:proofErr w:type="spellEnd"/>
            <w:r w:rsidRPr="009D2F6D">
              <w:rPr>
                <w:b/>
                <w:u w:val="single"/>
              </w:rPr>
              <w:t xml:space="preserve"> </w:t>
            </w:r>
            <w:proofErr w:type="spellStart"/>
            <w:r w:rsidRPr="009D2F6D">
              <w:rPr>
                <w:b/>
                <w:u w:val="single"/>
              </w:rPr>
              <w:t>повторување</w:t>
            </w:r>
            <w:proofErr w:type="spellEnd"/>
            <w:r w:rsidRPr="009D2F6D">
              <w:rPr>
                <w:b/>
                <w:u w:val="single"/>
              </w:rPr>
              <w:t xml:space="preserve"> и </w:t>
            </w:r>
            <w:proofErr w:type="spellStart"/>
            <w:r w:rsidRPr="009D2F6D">
              <w:rPr>
                <w:b/>
                <w:u w:val="single"/>
              </w:rPr>
              <w:t>систематизирање</w:t>
            </w:r>
            <w:proofErr w:type="spellEnd"/>
            <w:r w:rsidRPr="009D2F6D">
              <w:rPr>
                <w:b/>
                <w:u w:val="single"/>
              </w:rPr>
              <w:t xml:space="preserve"> </w:t>
            </w:r>
            <w:proofErr w:type="spellStart"/>
            <w:r w:rsidRPr="009D2F6D">
              <w:rPr>
                <w:b/>
                <w:u w:val="single"/>
              </w:rPr>
              <w:t>на</w:t>
            </w:r>
            <w:proofErr w:type="spellEnd"/>
            <w:r w:rsidRPr="009D2F6D">
              <w:rPr>
                <w:b/>
                <w:u w:val="single"/>
              </w:rPr>
              <w:t xml:space="preserve"> </w:t>
            </w:r>
            <w:proofErr w:type="spellStart"/>
            <w:r w:rsidRPr="009D2F6D">
              <w:rPr>
                <w:b/>
                <w:u w:val="single"/>
              </w:rPr>
              <w:t>знаењата</w:t>
            </w:r>
            <w:proofErr w:type="spellEnd"/>
          </w:p>
          <w:p w:rsidR="00471B5F" w:rsidRPr="009D2F6D" w:rsidRDefault="00471B5F" w:rsidP="00201D0E">
            <w:r w:rsidRPr="009D2F6D">
              <w:t xml:space="preserve">4.Час </w:t>
            </w:r>
            <w:proofErr w:type="spellStart"/>
            <w:r w:rsidRPr="009D2F6D">
              <w:t>за</w:t>
            </w:r>
            <w:proofErr w:type="spellEnd"/>
            <w:r w:rsidRPr="009D2F6D">
              <w:t xml:space="preserve"> </w:t>
            </w:r>
            <w:proofErr w:type="spellStart"/>
            <w:r w:rsidRPr="009D2F6D">
              <w:t>проверување</w:t>
            </w:r>
            <w:proofErr w:type="spellEnd"/>
            <w:r w:rsidRPr="009D2F6D">
              <w:t xml:space="preserve"> и </w:t>
            </w:r>
            <w:proofErr w:type="spellStart"/>
            <w:r w:rsidRPr="009D2F6D">
              <w:t>оценување</w:t>
            </w:r>
            <w:proofErr w:type="spellEnd"/>
            <w:r w:rsidRPr="009D2F6D">
              <w:t xml:space="preserve"> </w:t>
            </w:r>
            <w:proofErr w:type="spellStart"/>
            <w:r w:rsidRPr="009D2F6D">
              <w:t>на</w:t>
            </w:r>
            <w:proofErr w:type="spellEnd"/>
            <w:r w:rsidRPr="009D2F6D">
              <w:t xml:space="preserve"> </w:t>
            </w:r>
            <w:proofErr w:type="spellStart"/>
            <w:r w:rsidRPr="009D2F6D">
              <w:t>знаењата</w:t>
            </w:r>
            <w:proofErr w:type="spellEnd"/>
          </w:p>
          <w:p w:rsidR="00471B5F" w:rsidRPr="009D2F6D" w:rsidRDefault="00471B5F" w:rsidP="00201D0E">
            <w:pPr>
              <w:rPr>
                <w:b/>
                <w:u w:val="single"/>
              </w:rPr>
            </w:pPr>
            <w:r w:rsidRPr="009D2F6D">
              <w:rPr>
                <w:b/>
                <w:u w:val="single"/>
              </w:rPr>
              <w:t xml:space="preserve">5.Комбиниран </w:t>
            </w:r>
            <w:proofErr w:type="spellStart"/>
            <w:r w:rsidRPr="009D2F6D">
              <w:rPr>
                <w:b/>
                <w:u w:val="single"/>
              </w:rPr>
              <w:t>час</w:t>
            </w:r>
            <w:proofErr w:type="spellEnd"/>
          </w:p>
        </w:tc>
      </w:tr>
      <w:tr w:rsidR="00471B5F" w:rsidRPr="009D2F6D" w:rsidTr="00201D0E">
        <w:tc>
          <w:tcPr>
            <w:tcW w:w="352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471B5F" w:rsidRPr="009D2F6D" w:rsidRDefault="00471B5F" w:rsidP="00201D0E">
            <w:pPr>
              <w:rPr>
                <w:i/>
                <w:iCs/>
              </w:rPr>
            </w:pPr>
            <w:proofErr w:type="spellStart"/>
            <w:r w:rsidRPr="009D2F6D">
              <w:rPr>
                <w:b/>
                <w:bCs/>
                <w:i/>
                <w:iCs/>
              </w:rPr>
              <w:t>Наставни</w:t>
            </w:r>
            <w:proofErr w:type="spellEnd"/>
            <w:r w:rsidRPr="009D2F6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D2F6D">
              <w:rPr>
                <w:b/>
                <w:bCs/>
                <w:i/>
                <w:iCs/>
              </w:rPr>
              <w:t>методи</w:t>
            </w:r>
            <w:proofErr w:type="spellEnd"/>
          </w:p>
        </w:tc>
        <w:tc>
          <w:tcPr>
            <w:tcW w:w="65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471B5F" w:rsidRPr="009D2F6D" w:rsidRDefault="00471B5F" w:rsidP="00201D0E">
            <w:pPr>
              <w:widowControl w:val="0"/>
              <w:suppressLineNumbers/>
              <w:tabs>
                <w:tab w:val="left" w:pos="720"/>
              </w:tabs>
            </w:pPr>
            <w:r w:rsidRPr="009D2F6D">
              <w:t>1.</w:t>
            </w:r>
            <w:r w:rsidRPr="009D2F6D">
              <w:rPr>
                <w:b/>
                <w:u w:val="single"/>
              </w:rPr>
              <w:t xml:space="preserve">Демонстративен </w:t>
            </w:r>
            <w:proofErr w:type="spellStart"/>
            <w:r w:rsidRPr="009D2F6D">
              <w:rPr>
                <w:b/>
                <w:u w:val="single"/>
              </w:rPr>
              <w:t>метод</w:t>
            </w:r>
            <w:proofErr w:type="spellEnd"/>
            <w:r w:rsidRPr="009D2F6D">
              <w:t xml:space="preserve">    10.Аудио-визуелен </w:t>
            </w:r>
            <w:proofErr w:type="spellStart"/>
            <w:r w:rsidRPr="009D2F6D">
              <w:t>метод</w:t>
            </w:r>
            <w:proofErr w:type="spellEnd"/>
          </w:p>
          <w:p w:rsidR="00471B5F" w:rsidRPr="009D2F6D" w:rsidRDefault="00471B5F" w:rsidP="00201D0E">
            <w:pPr>
              <w:widowControl w:val="0"/>
              <w:suppressLineNumbers/>
              <w:tabs>
                <w:tab w:val="left" w:pos="720"/>
              </w:tabs>
            </w:pPr>
            <w:r w:rsidRPr="009D2F6D">
              <w:t>2.</w:t>
            </w:r>
            <w:r w:rsidRPr="009D2F6D">
              <w:rPr>
                <w:b/>
                <w:u w:val="single"/>
              </w:rPr>
              <w:t xml:space="preserve">Комуникативен </w:t>
            </w:r>
            <w:proofErr w:type="spellStart"/>
            <w:r w:rsidRPr="009D2F6D">
              <w:rPr>
                <w:b/>
                <w:u w:val="single"/>
              </w:rPr>
              <w:t>метод</w:t>
            </w:r>
            <w:proofErr w:type="spellEnd"/>
            <w:r w:rsidRPr="009D2F6D">
              <w:t xml:space="preserve">     11.</w:t>
            </w:r>
            <w:r w:rsidRPr="009D2F6D">
              <w:rPr>
                <w:b/>
                <w:u w:val="single"/>
              </w:rPr>
              <w:t xml:space="preserve">Аудио-лингвален </w:t>
            </w:r>
            <w:proofErr w:type="spellStart"/>
            <w:r w:rsidRPr="009D2F6D">
              <w:rPr>
                <w:b/>
                <w:u w:val="single"/>
              </w:rPr>
              <w:t>метод</w:t>
            </w:r>
            <w:proofErr w:type="spellEnd"/>
            <w:r w:rsidRPr="009D2F6D">
              <w:t xml:space="preserve"> </w:t>
            </w:r>
          </w:p>
          <w:p w:rsidR="00471B5F" w:rsidRPr="009D2F6D" w:rsidRDefault="00471B5F" w:rsidP="00201D0E">
            <w:pPr>
              <w:widowControl w:val="0"/>
              <w:suppressLineNumbers/>
              <w:tabs>
                <w:tab w:val="left" w:pos="720"/>
              </w:tabs>
              <w:snapToGrid w:val="0"/>
            </w:pPr>
            <w:r w:rsidRPr="009D2F6D">
              <w:t xml:space="preserve">3.Метод </w:t>
            </w:r>
            <w:proofErr w:type="spellStart"/>
            <w:r w:rsidRPr="009D2F6D">
              <w:t>на</w:t>
            </w:r>
            <w:proofErr w:type="spellEnd"/>
            <w:r w:rsidRPr="009D2F6D">
              <w:t xml:space="preserve"> </w:t>
            </w:r>
            <w:proofErr w:type="spellStart"/>
            <w:r w:rsidRPr="009D2F6D">
              <w:t>игра</w:t>
            </w:r>
            <w:proofErr w:type="spellEnd"/>
            <w:r w:rsidRPr="009D2F6D">
              <w:t xml:space="preserve">                   12.Истражувачки-откривачки </w:t>
            </w:r>
          </w:p>
          <w:p w:rsidR="00471B5F" w:rsidRPr="009D2F6D" w:rsidRDefault="00471B5F" w:rsidP="00201D0E">
            <w:pPr>
              <w:widowControl w:val="0"/>
              <w:suppressLineNumbers/>
              <w:tabs>
                <w:tab w:val="left" w:pos="720"/>
              </w:tabs>
              <w:snapToGrid w:val="0"/>
            </w:pPr>
            <w:r w:rsidRPr="009D2F6D">
              <w:rPr>
                <w:b/>
                <w:u w:val="single"/>
              </w:rPr>
              <w:t xml:space="preserve">4.Кооперативен </w:t>
            </w:r>
            <w:proofErr w:type="spellStart"/>
            <w:r w:rsidRPr="009D2F6D">
              <w:rPr>
                <w:b/>
                <w:u w:val="single"/>
              </w:rPr>
              <w:t>метод</w:t>
            </w:r>
            <w:proofErr w:type="spellEnd"/>
            <w:r w:rsidRPr="009D2F6D">
              <w:rPr>
                <w:b/>
                <w:u w:val="single"/>
              </w:rPr>
              <w:t xml:space="preserve">         </w:t>
            </w:r>
            <w:r w:rsidRPr="009D2F6D">
              <w:t xml:space="preserve">13.Метод </w:t>
            </w:r>
            <w:proofErr w:type="spellStart"/>
            <w:r w:rsidRPr="009D2F6D">
              <w:t>на</w:t>
            </w:r>
            <w:proofErr w:type="spellEnd"/>
            <w:r w:rsidRPr="009D2F6D">
              <w:t xml:space="preserve"> </w:t>
            </w:r>
            <w:proofErr w:type="spellStart"/>
            <w:r w:rsidRPr="009D2F6D">
              <w:t>набљудување</w:t>
            </w:r>
            <w:proofErr w:type="spellEnd"/>
          </w:p>
          <w:p w:rsidR="00471B5F" w:rsidRPr="009D2F6D" w:rsidRDefault="00471B5F" w:rsidP="00201D0E">
            <w:pPr>
              <w:widowControl w:val="0"/>
              <w:suppressLineNumbers/>
              <w:tabs>
                <w:tab w:val="left" w:pos="720"/>
              </w:tabs>
              <w:snapToGrid w:val="0"/>
              <w:jc w:val="both"/>
            </w:pPr>
            <w:r w:rsidRPr="009D2F6D">
              <w:t xml:space="preserve">5.Текстуален </w:t>
            </w:r>
            <w:proofErr w:type="spellStart"/>
            <w:r w:rsidRPr="009D2F6D">
              <w:t>метод</w:t>
            </w:r>
            <w:proofErr w:type="spellEnd"/>
            <w:r w:rsidRPr="009D2F6D">
              <w:t xml:space="preserve">              </w:t>
            </w:r>
            <w:r w:rsidRPr="009D2F6D">
              <w:rPr>
                <w:b/>
                <w:u w:val="single"/>
              </w:rPr>
              <w:t xml:space="preserve">14.Илустративен </w:t>
            </w:r>
            <w:proofErr w:type="spellStart"/>
            <w:r w:rsidRPr="009D2F6D">
              <w:rPr>
                <w:b/>
                <w:u w:val="single"/>
              </w:rPr>
              <w:t>метод</w:t>
            </w:r>
            <w:proofErr w:type="spellEnd"/>
          </w:p>
          <w:p w:rsidR="00471B5F" w:rsidRPr="009D2F6D" w:rsidRDefault="00471B5F" w:rsidP="00201D0E">
            <w:pPr>
              <w:widowControl w:val="0"/>
              <w:suppressLineNumbers/>
              <w:tabs>
                <w:tab w:val="left" w:pos="720"/>
              </w:tabs>
            </w:pPr>
            <w:r w:rsidRPr="009D2F6D">
              <w:t xml:space="preserve">6.Метод </w:t>
            </w:r>
            <w:proofErr w:type="spellStart"/>
            <w:r w:rsidRPr="009D2F6D">
              <w:t>на</w:t>
            </w:r>
            <w:proofErr w:type="spellEnd"/>
            <w:r w:rsidRPr="009D2F6D">
              <w:t xml:space="preserve"> </w:t>
            </w:r>
            <w:proofErr w:type="spellStart"/>
            <w:r w:rsidRPr="009D2F6D">
              <w:t>пишување</w:t>
            </w:r>
            <w:proofErr w:type="spellEnd"/>
            <w:r w:rsidRPr="009D2F6D">
              <w:t xml:space="preserve">         15.Метод </w:t>
            </w:r>
            <w:proofErr w:type="spellStart"/>
            <w:r w:rsidRPr="009D2F6D">
              <w:t>на</w:t>
            </w:r>
            <w:proofErr w:type="spellEnd"/>
            <w:r w:rsidRPr="009D2F6D">
              <w:t xml:space="preserve"> </w:t>
            </w:r>
            <w:proofErr w:type="spellStart"/>
            <w:r w:rsidRPr="009D2F6D">
              <w:t>практична</w:t>
            </w:r>
            <w:proofErr w:type="spellEnd"/>
            <w:r w:rsidRPr="009D2F6D">
              <w:t xml:space="preserve"> </w:t>
            </w:r>
            <w:proofErr w:type="spellStart"/>
            <w:r w:rsidRPr="009D2F6D">
              <w:t>работа</w:t>
            </w:r>
            <w:proofErr w:type="spellEnd"/>
          </w:p>
          <w:p w:rsidR="00471B5F" w:rsidRPr="009D2F6D" w:rsidRDefault="00471B5F" w:rsidP="00201D0E">
            <w:pPr>
              <w:widowControl w:val="0"/>
              <w:suppressLineNumbers/>
              <w:tabs>
                <w:tab w:val="left" w:pos="720"/>
              </w:tabs>
            </w:pPr>
            <w:r w:rsidRPr="009D2F6D">
              <w:t xml:space="preserve">7.Структурален </w:t>
            </w:r>
            <w:proofErr w:type="spellStart"/>
            <w:r w:rsidRPr="009D2F6D">
              <w:t>метод</w:t>
            </w:r>
            <w:proofErr w:type="spellEnd"/>
            <w:r w:rsidRPr="009D2F6D">
              <w:t xml:space="preserve">         16. </w:t>
            </w:r>
            <w:proofErr w:type="spellStart"/>
            <w:r w:rsidRPr="009D2F6D">
              <w:t>хорско</w:t>
            </w:r>
            <w:proofErr w:type="spellEnd"/>
            <w:r w:rsidRPr="009D2F6D">
              <w:t xml:space="preserve"> </w:t>
            </w:r>
            <w:proofErr w:type="spellStart"/>
            <w:r w:rsidRPr="009D2F6D">
              <w:t>повторување</w:t>
            </w:r>
            <w:proofErr w:type="spellEnd"/>
          </w:p>
          <w:p w:rsidR="00471B5F" w:rsidRPr="009D2F6D" w:rsidRDefault="00471B5F" w:rsidP="00201D0E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b/>
                <w:u w:val="single"/>
              </w:rPr>
            </w:pPr>
            <w:r w:rsidRPr="009D2F6D">
              <w:t>8.</w:t>
            </w:r>
            <w:r w:rsidRPr="009D2F6D">
              <w:rPr>
                <w:b/>
                <w:u w:val="single"/>
              </w:rPr>
              <w:t xml:space="preserve">Монолошки </w:t>
            </w:r>
            <w:proofErr w:type="spellStart"/>
            <w:r w:rsidRPr="009D2F6D">
              <w:rPr>
                <w:b/>
                <w:u w:val="single"/>
              </w:rPr>
              <w:t>метод</w:t>
            </w:r>
            <w:proofErr w:type="spellEnd"/>
            <w:r w:rsidRPr="009D2F6D">
              <w:rPr>
                <w:bCs/>
                <w:color w:val="000000"/>
                <w:shd w:val="clear" w:color="auto" w:fill="FFFFFF"/>
              </w:rPr>
              <w:t xml:space="preserve">           </w:t>
            </w:r>
            <w:r w:rsidRPr="009D2F6D">
              <w:rPr>
                <w:b/>
                <w:u w:val="single"/>
              </w:rPr>
              <w:t>17.Еклетички(</w:t>
            </w:r>
            <w:proofErr w:type="spellStart"/>
            <w:r w:rsidRPr="009D2F6D">
              <w:rPr>
                <w:b/>
                <w:u w:val="single"/>
              </w:rPr>
              <w:t>мешовит</w:t>
            </w:r>
            <w:proofErr w:type="spellEnd"/>
            <w:r w:rsidRPr="009D2F6D">
              <w:rPr>
                <w:b/>
                <w:u w:val="single"/>
              </w:rPr>
              <w:t xml:space="preserve">) </w:t>
            </w:r>
            <w:proofErr w:type="spellStart"/>
            <w:r w:rsidRPr="009D2F6D">
              <w:rPr>
                <w:b/>
                <w:u w:val="single"/>
              </w:rPr>
              <w:t>метод</w:t>
            </w:r>
            <w:proofErr w:type="spellEnd"/>
          </w:p>
          <w:p w:rsidR="00471B5F" w:rsidRPr="009D2F6D" w:rsidRDefault="00471B5F" w:rsidP="00201D0E">
            <w:pPr>
              <w:widowControl w:val="0"/>
              <w:suppressLineNumbers/>
              <w:tabs>
                <w:tab w:val="left" w:pos="720"/>
              </w:tabs>
              <w:snapToGrid w:val="0"/>
            </w:pPr>
            <w:r w:rsidRPr="009D2F6D">
              <w:rPr>
                <w:bCs/>
                <w:color w:val="000000"/>
                <w:shd w:val="clear" w:color="auto" w:fill="FFFFFF"/>
              </w:rPr>
              <w:t>(</w:t>
            </w:r>
            <w:proofErr w:type="spellStart"/>
            <w:r w:rsidRPr="009D2F6D">
              <w:rPr>
                <w:bCs/>
                <w:color w:val="000000"/>
                <w:shd w:val="clear" w:color="auto" w:fill="FFFFFF"/>
              </w:rPr>
              <w:t>метод</w:t>
            </w:r>
            <w:proofErr w:type="spellEnd"/>
            <w:r w:rsidRPr="009D2F6D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D2F6D">
              <w:rPr>
                <w:bCs/>
                <w:color w:val="000000"/>
                <w:shd w:val="clear" w:color="auto" w:fill="FFFFFF"/>
              </w:rPr>
              <w:t>на</w:t>
            </w:r>
            <w:proofErr w:type="spellEnd"/>
            <w:r w:rsidRPr="009D2F6D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D2F6D">
              <w:rPr>
                <w:bCs/>
                <w:color w:val="000000"/>
                <w:shd w:val="clear" w:color="auto" w:fill="FFFFFF"/>
              </w:rPr>
              <w:t>усно</w:t>
            </w:r>
            <w:proofErr w:type="spellEnd"/>
            <w:r w:rsidRPr="009D2F6D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D2F6D">
              <w:rPr>
                <w:bCs/>
                <w:color w:val="000000"/>
                <w:shd w:val="clear" w:color="auto" w:fill="FFFFFF"/>
              </w:rPr>
              <w:t>излагање</w:t>
            </w:r>
            <w:proofErr w:type="spellEnd"/>
            <w:r w:rsidRPr="009D2F6D">
              <w:rPr>
                <w:bCs/>
                <w:color w:val="000000"/>
                <w:shd w:val="clear" w:color="auto" w:fill="FFFFFF"/>
              </w:rPr>
              <w:t xml:space="preserve">)      18.Метод </w:t>
            </w:r>
            <w:proofErr w:type="spellStart"/>
            <w:r w:rsidRPr="009D2F6D">
              <w:rPr>
                <w:bCs/>
                <w:color w:val="000000"/>
                <w:shd w:val="clear" w:color="auto" w:fill="FFFFFF"/>
              </w:rPr>
              <w:t>на</w:t>
            </w:r>
            <w:proofErr w:type="spellEnd"/>
            <w:r w:rsidRPr="009D2F6D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D2F6D">
              <w:rPr>
                <w:bCs/>
                <w:color w:val="000000"/>
                <w:shd w:val="clear" w:color="auto" w:fill="FFFFFF"/>
              </w:rPr>
              <w:t>решавање</w:t>
            </w:r>
            <w:proofErr w:type="spellEnd"/>
            <w:r w:rsidRPr="009D2F6D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D2F6D">
              <w:rPr>
                <w:bCs/>
                <w:color w:val="000000"/>
                <w:shd w:val="clear" w:color="auto" w:fill="FFFFFF"/>
              </w:rPr>
              <w:t>на</w:t>
            </w:r>
            <w:proofErr w:type="spellEnd"/>
            <w:r w:rsidRPr="009D2F6D">
              <w:rPr>
                <w:bCs/>
                <w:color w:val="000000"/>
                <w:shd w:val="clear" w:color="auto" w:fill="FFFFFF"/>
              </w:rPr>
              <w:t xml:space="preserve">  </w:t>
            </w:r>
            <w:proofErr w:type="spellStart"/>
            <w:r w:rsidRPr="009D2F6D">
              <w:rPr>
                <w:bCs/>
                <w:color w:val="000000"/>
                <w:shd w:val="clear" w:color="auto" w:fill="FFFFFF"/>
              </w:rPr>
              <w:t>проблеми</w:t>
            </w:r>
            <w:proofErr w:type="spellEnd"/>
            <w:r w:rsidRPr="009D2F6D">
              <w:rPr>
                <w:bCs/>
                <w:color w:val="000000"/>
                <w:shd w:val="clear" w:color="auto" w:fill="FFFFFF"/>
              </w:rPr>
              <w:t xml:space="preserve">                                         </w:t>
            </w:r>
            <w:r w:rsidRPr="009D2F6D">
              <w:t xml:space="preserve">             </w:t>
            </w:r>
          </w:p>
          <w:p w:rsidR="00471B5F" w:rsidRPr="009D2F6D" w:rsidRDefault="00471B5F" w:rsidP="00201D0E">
            <w:pPr>
              <w:widowControl w:val="0"/>
              <w:suppressLineNumbers/>
              <w:tabs>
                <w:tab w:val="left" w:pos="720"/>
              </w:tabs>
              <w:snapToGrid w:val="0"/>
            </w:pPr>
            <w:r w:rsidRPr="009D2F6D">
              <w:t>9.</w:t>
            </w:r>
            <w:r w:rsidRPr="009D2F6D">
              <w:rPr>
                <w:b/>
                <w:u w:val="single"/>
              </w:rPr>
              <w:t xml:space="preserve">Дијалошки </w:t>
            </w:r>
            <w:proofErr w:type="spellStart"/>
            <w:r w:rsidRPr="009D2F6D">
              <w:rPr>
                <w:b/>
                <w:u w:val="single"/>
              </w:rPr>
              <w:t>метод</w:t>
            </w:r>
            <w:proofErr w:type="spellEnd"/>
            <w:r w:rsidRPr="009D2F6D">
              <w:t xml:space="preserve">                      </w:t>
            </w:r>
            <w:r w:rsidRPr="009D2F6D">
              <w:rPr>
                <w:bCs/>
                <w:color w:val="000000"/>
                <w:shd w:val="clear" w:color="auto" w:fill="FFFFFF"/>
              </w:rPr>
              <w:t>(</w:t>
            </w:r>
            <w:proofErr w:type="spellStart"/>
            <w:r w:rsidRPr="009D2F6D">
              <w:rPr>
                <w:bCs/>
                <w:color w:val="000000"/>
                <w:shd w:val="clear" w:color="auto" w:fill="FFFFFF"/>
              </w:rPr>
              <w:t>проблем-ситуации</w:t>
            </w:r>
            <w:proofErr w:type="spellEnd"/>
            <w:r w:rsidRPr="009D2F6D">
              <w:rPr>
                <w:bCs/>
                <w:color w:val="000000"/>
                <w:shd w:val="clear" w:color="auto" w:fill="FFFFFF"/>
              </w:rPr>
              <w:t xml:space="preserve">)     </w:t>
            </w:r>
          </w:p>
          <w:p w:rsidR="00471B5F" w:rsidRPr="009D2F6D" w:rsidRDefault="00471B5F" w:rsidP="00201D0E">
            <w:pPr>
              <w:widowControl w:val="0"/>
              <w:suppressLineNumbers/>
              <w:tabs>
                <w:tab w:val="left" w:pos="720"/>
              </w:tabs>
              <w:snapToGrid w:val="0"/>
            </w:pPr>
            <w:r w:rsidRPr="009D2F6D">
              <w:t>(</w:t>
            </w:r>
            <w:proofErr w:type="spellStart"/>
            <w:r w:rsidRPr="009D2F6D">
              <w:t>метод</w:t>
            </w:r>
            <w:proofErr w:type="spellEnd"/>
            <w:r w:rsidRPr="009D2F6D">
              <w:t xml:space="preserve"> </w:t>
            </w:r>
            <w:proofErr w:type="spellStart"/>
            <w:r w:rsidRPr="009D2F6D">
              <w:t>на</w:t>
            </w:r>
            <w:proofErr w:type="spellEnd"/>
            <w:r w:rsidRPr="009D2F6D">
              <w:t xml:space="preserve"> </w:t>
            </w:r>
            <w:proofErr w:type="spellStart"/>
            <w:r w:rsidRPr="009D2F6D">
              <w:t>разговор</w:t>
            </w:r>
            <w:proofErr w:type="spellEnd"/>
            <w:r w:rsidRPr="009D2F6D">
              <w:t xml:space="preserve">)              </w:t>
            </w:r>
          </w:p>
        </w:tc>
      </w:tr>
      <w:tr w:rsidR="00471B5F" w:rsidRPr="009D2F6D" w:rsidTr="00201D0E">
        <w:tc>
          <w:tcPr>
            <w:tcW w:w="352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471B5F" w:rsidRPr="009D2F6D" w:rsidRDefault="00471B5F" w:rsidP="00201D0E">
            <w:pPr>
              <w:rPr>
                <w:i/>
                <w:iCs/>
              </w:rPr>
            </w:pPr>
            <w:proofErr w:type="spellStart"/>
            <w:r w:rsidRPr="009D2F6D">
              <w:rPr>
                <w:b/>
                <w:bCs/>
                <w:i/>
                <w:iCs/>
              </w:rPr>
              <w:t>Наставни</w:t>
            </w:r>
            <w:proofErr w:type="spellEnd"/>
            <w:r w:rsidRPr="009D2F6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D2F6D">
              <w:rPr>
                <w:b/>
                <w:bCs/>
                <w:i/>
                <w:iCs/>
              </w:rPr>
              <w:t>форми</w:t>
            </w:r>
            <w:proofErr w:type="spellEnd"/>
          </w:p>
        </w:tc>
        <w:tc>
          <w:tcPr>
            <w:tcW w:w="65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471B5F" w:rsidRPr="009D2F6D" w:rsidRDefault="00471B5F" w:rsidP="00201D0E">
            <w:pPr>
              <w:tabs>
                <w:tab w:val="left" w:pos="720"/>
              </w:tabs>
              <w:snapToGrid w:val="0"/>
            </w:pPr>
            <w:r w:rsidRPr="009D2F6D">
              <w:t>1.</w:t>
            </w:r>
            <w:r w:rsidRPr="009D2F6D">
              <w:rPr>
                <w:b/>
                <w:u w:val="single"/>
              </w:rPr>
              <w:t xml:space="preserve">индивидуална </w:t>
            </w:r>
            <w:proofErr w:type="spellStart"/>
            <w:r w:rsidRPr="009D2F6D">
              <w:rPr>
                <w:b/>
                <w:u w:val="single"/>
              </w:rPr>
              <w:t>форма</w:t>
            </w:r>
            <w:proofErr w:type="spellEnd"/>
            <w:r w:rsidRPr="009D2F6D">
              <w:rPr>
                <w:b/>
                <w:u w:val="single"/>
              </w:rPr>
              <w:t xml:space="preserve"> </w:t>
            </w:r>
            <w:proofErr w:type="spellStart"/>
            <w:r w:rsidRPr="009D2F6D">
              <w:rPr>
                <w:b/>
                <w:u w:val="single"/>
              </w:rPr>
              <w:t>на</w:t>
            </w:r>
            <w:proofErr w:type="spellEnd"/>
            <w:r w:rsidRPr="009D2F6D">
              <w:rPr>
                <w:b/>
                <w:u w:val="single"/>
              </w:rPr>
              <w:t xml:space="preserve"> </w:t>
            </w:r>
            <w:proofErr w:type="spellStart"/>
            <w:r w:rsidRPr="009D2F6D">
              <w:rPr>
                <w:b/>
                <w:u w:val="single"/>
              </w:rPr>
              <w:t>работа</w:t>
            </w:r>
            <w:proofErr w:type="spellEnd"/>
            <w:r w:rsidRPr="009D2F6D">
              <w:t xml:space="preserve">                 </w:t>
            </w:r>
            <w:r w:rsidRPr="009D2F6D">
              <w:rPr>
                <w:b/>
                <w:u w:val="single"/>
              </w:rPr>
              <w:t xml:space="preserve">2.работа </w:t>
            </w:r>
            <w:proofErr w:type="spellStart"/>
            <w:r w:rsidRPr="009D2F6D">
              <w:rPr>
                <w:b/>
                <w:u w:val="single"/>
              </w:rPr>
              <w:t>во</w:t>
            </w:r>
            <w:proofErr w:type="spellEnd"/>
            <w:r w:rsidRPr="009D2F6D">
              <w:rPr>
                <w:b/>
                <w:u w:val="single"/>
              </w:rPr>
              <w:t xml:space="preserve"> </w:t>
            </w:r>
            <w:proofErr w:type="spellStart"/>
            <w:r w:rsidRPr="009D2F6D">
              <w:rPr>
                <w:b/>
                <w:u w:val="single"/>
              </w:rPr>
              <w:t>парови</w:t>
            </w:r>
            <w:proofErr w:type="spellEnd"/>
            <w:r w:rsidRPr="009D2F6D">
              <w:rPr>
                <w:b/>
                <w:u w:val="single"/>
              </w:rPr>
              <w:t xml:space="preserve">  3.фронтална </w:t>
            </w:r>
            <w:proofErr w:type="spellStart"/>
            <w:r w:rsidRPr="009D2F6D">
              <w:rPr>
                <w:b/>
                <w:u w:val="single"/>
              </w:rPr>
              <w:t>форма</w:t>
            </w:r>
            <w:proofErr w:type="spellEnd"/>
            <w:r w:rsidRPr="009D2F6D">
              <w:rPr>
                <w:b/>
                <w:u w:val="single"/>
              </w:rPr>
              <w:t xml:space="preserve"> </w:t>
            </w:r>
            <w:proofErr w:type="spellStart"/>
            <w:r w:rsidRPr="009D2F6D">
              <w:rPr>
                <w:b/>
                <w:u w:val="single"/>
              </w:rPr>
              <w:t>на</w:t>
            </w:r>
            <w:proofErr w:type="spellEnd"/>
            <w:r w:rsidRPr="009D2F6D">
              <w:rPr>
                <w:b/>
                <w:u w:val="single"/>
              </w:rPr>
              <w:t xml:space="preserve"> </w:t>
            </w:r>
            <w:proofErr w:type="spellStart"/>
            <w:r w:rsidRPr="009D2F6D">
              <w:rPr>
                <w:b/>
                <w:u w:val="single"/>
              </w:rPr>
              <w:t>работа</w:t>
            </w:r>
            <w:proofErr w:type="spellEnd"/>
            <w:r w:rsidRPr="009D2F6D">
              <w:rPr>
                <w:b/>
                <w:u w:val="single"/>
              </w:rPr>
              <w:t xml:space="preserve">                       4.работа </w:t>
            </w:r>
            <w:proofErr w:type="spellStart"/>
            <w:r w:rsidRPr="009D2F6D">
              <w:rPr>
                <w:b/>
                <w:u w:val="single"/>
              </w:rPr>
              <w:t>во</w:t>
            </w:r>
            <w:proofErr w:type="spellEnd"/>
            <w:r w:rsidRPr="009D2F6D">
              <w:rPr>
                <w:b/>
                <w:u w:val="single"/>
              </w:rPr>
              <w:t xml:space="preserve"> </w:t>
            </w:r>
            <w:proofErr w:type="spellStart"/>
            <w:r w:rsidRPr="009D2F6D">
              <w:rPr>
                <w:b/>
                <w:u w:val="single"/>
              </w:rPr>
              <w:t>групи</w:t>
            </w:r>
            <w:proofErr w:type="spellEnd"/>
            <w:r w:rsidRPr="009D2F6D">
              <w:t xml:space="preserve"> </w:t>
            </w:r>
          </w:p>
        </w:tc>
      </w:tr>
      <w:tr w:rsidR="00471B5F" w:rsidRPr="009D2F6D" w:rsidTr="00201D0E">
        <w:tc>
          <w:tcPr>
            <w:tcW w:w="352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471B5F" w:rsidRPr="009D2F6D" w:rsidRDefault="00471B5F" w:rsidP="00201D0E">
            <w:pPr>
              <w:rPr>
                <w:i/>
                <w:iCs/>
              </w:rPr>
            </w:pPr>
            <w:proofErr w:type="spellStart"/>
            <w:r w:rsidRPr="009D2F6D">
              <w:rPr>
                <w:b/>
                <w:bCs/>
                <w:i/>
                <w:iCs/>
              </w:rPr>
              <w:t>Наставни</w:t>
            </w:r>
            <w:proofErr w:type="spellEnd"/>
            <w:r w:rsidRPr="009D2F6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D2F6D">
              <w:rPr>
                <w:b/>
                <w:bCs/>
                <w:i/>
                <w:iCs/>
              </w:rPr>
              <w:t>средства</w:t>
            </w:r>
            <w:proofErr w:type="spellEnd"/>
          </w:p>
        </w:tc>
        <w:tc>
          <w:tcPr>
            <w:tcW w:w="65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471B5F" w:rsidRPr="009D2F6D" w:rsidRDefault="00471B5F" w:rsidP="00201D0E">
            <w:r w:rsidRPr="009D2F6D">
              <w:t>1.Учебник /</w:t>
            </w:r>
            <w:proofErr w:type="spellStart"/>
            <w:r w:rsidRPr="009D2F6D">
              <w:t>Прирачник</w:t>
            </w:r>
            <w:proofErr w:type="spellEnd"/>
            <w:r w:rsidRPr="009D2F6D">
              <w:rPr>
                <w:b/>
              </w:rPr>
              <w:t xml:space="preserve">                  </w:t>
            </w:r>
            <w:r w:rsidRPr="009D2F6D">
              <w:t xml:space="preserve">   7. </w:t>
            </w:r>
            <w:proofErr w:type="spellStart"/>
            <w:r w:rsidRPr="009D2F6D">
              <w:t>Постер</w:t>
            </w:r>
            <w:proofErr w:type="spellEnd"/>
          </w:p>
          <w:p w:rsidR="00471B5F" w:rsidRPr="009D2F6D" w:rsidRDefault="00471B5F" w:rsidP="00201D0E">
            <w:r w:rsidRPr="009D2F6D">
              <w:t xml:space="preserve">2.Работен </w:t>
            </w:r>
            <w:proofErr w:type="spellStart"/>
            <w:r w:rsidRPr="009D2F6D">
              <w:t>лист</w:t>
            </w:r>
            <w:proofErr w:type="spellEnd"/>
            <w:r w:rsidRPr="009D2F6D">
              <w:t xml:space="preserve">                                   8. </w:t>
            </w:r>
            <w:proofErr w:type="spellStart"/>
            <w:r w:rsidRPr="009D2F6D">
              <w:t>Илустрации</w:t>
            </w:r>
            <w:proofErr w:type="spellEnd"/>
            <w:r w:rsidRPr="009D2F6D">
              <w:t>/</w:t>
            </w:r>
            <w:proofErr w:type="spellStart"/>
            <w:r w:rsidRPr="009D2F6D">
              <w:t>цртежи</w:t>
            </w:r>
            <w:proofErr w:type="spellEnd"/>
          </w:p>
          <w:p w:rsidR="00471B5F" w:rsidRPr="009D2F6D" w:rsidRDefault="00471B5F" w:rsidP="00201D0E">
            <w:r w:rsidRPr="009D2F6D">
              <w:t xml:space="preserve">3.Аудио </w:t>
            </w:r>
            <w:proofErr w:type="spellStart"/>
            <w:r w:rsidRPr="009D2F6D">
              <w:t>запис</w:t>
            </w:r>
            <w:proofErr w:type="spellEnd"/>
            <w:r w:rsidRPr="009D2F6D">
              <w:t xml:space="preserve">                                    9. </w:t>
            </w:r>
            <w:proofErr w:type="spellStart"/>
            <w:r w:rsidRPr="009D2F6D">
              <w:rPr>
                <w:b/>
                <w:u w:val="single"/>
              </w:rPr>
              <w:t>Проектор</w:t>
            </w:r>
            <w:proofErr w:type="spellEnd"/>
            <w:r w:rsidRPr="009D2F6D">
              <w:rPr>
                <w:b/>
                <w:u w:val="single"/>
              </w:rPr>
              <w:t>/</w:t>
            </w:r>
            <w:proofErr w:type="spellStart"/>
            <w:r w:rsidRPr="009D2F6D">
              <w:rPr>
                <w:b/>
                <w:u w:val="single"/>
              </w:rPr>
              <w:t>платно</w:t>
            </w:r>
            <w:proofErr w:type="spellEnd"/>
          </w:p>
          <w:p w:rsidR="00471B5F" w:rsidRPr="009D2F6D" w:rsidRDefault="00471B5F" w:rsidP="00201D0E">
            <w:r w:rsidRPr="009D2F6D">
              <w:t>4.</w:t>
            </w:r>
            <w:r w:rsidRPr="009D2F6D">
              <w:rPr>
                <w:b/>
                <w:u w:val="single"/>
              </w:rPr>
              <w:t xml:space="preserve">Табла и </w:t>
            </w:r>
            <w:proofErr w:type="spellStart"/>
            <w:r w:rsidRPr="009D2F6D">
              <w:rPr>
                <w:b/>
                <w:u w:val="single"/>
              </w:rPr>
              <w:t>креда</w:t>
            </w:r>
            <w:proofErr w:type="spellEnd"/>
            <w:r w:rsidRPr="009D2F6D">
              <w:t xml:space="preserve">                                 10. ППТ </w:t>
            </w:r>
            <w:proofErr w:type="spellStart"/>
            <w:r w:rsidRPr="009D2F6D">
              <w:t>презентација</w:t>
            </w:r>
            <w:proofErr w:type="spellEnd"/>
          </w:p>
          <w:p w:rsidR="00471B5F" w:rsidRPr="009D2F6D" w:rsidRDefault="00471B5F" w:rsidP="00201D0E">
            <w:r w:rsidRPr="009D2F6D">
              <w:t>5.</w:t>
            </w:r>
            <w:r w:rsidRPr="009D2F6D">
              <w:rPr>
                <w:b/>
                <w:u w:val="single"/>
              </w:rPr>
              <w:t>Компјутер</w:t>
            </w:r>
            <w:r w:rsidRPr="009D2F6D">
              <w:t xml:space="preserve">                                       11. </w:t>
            </w:r>
            <w:proofErr w:type="spellStart"/>
            <w:r w:rsidRPr="009D2F6D">
              <w:t>Наставни</w:t>
            </w:r>
            <w:proofErr w:type="spellEnd"/>
            <w:r w:rsidRPr="009D2F6D">
              <w:t xml:space="preserve"> </w:t>
            </w:r>
            <w:proofErr w:type="spellStart"/>
            <w:r w:rsidRPr="009D2F6D">
              <w:t>листови</w:t>
            </w:r>
            <w:proofErr w:type="spellEnd"/>
          </w:p>
          <w:p w:rsidR="00471B5F" w:rsidRPr="009D2F6D" w:rsidRDefault="00471B5F" w:rsidP="00201D0E">
            <w:r w:rsidRPr="009D2F6D">
              <w:t xml:space="preserve">6. </w:t>
            </w:r>
            <w:proofErr w:type="spellStart"/>
            <w:r w:rsidRPr="009D2F6D">
              <w:t>Проекција</w:t>
            </w:r>
            <w:proofErr w:type="spellEnd"/>
            <w:r w:rsidRPr="009D2F6D">
              <w:t xml:space="preserve"> </w:t>
            </w:r>
            <w:proofErr w:type="spellStart"/>
            <w:r w:rsidRPr="009D2F6D">
              <w:t>на</w:t>
            </w:r>
            <w:proofErr w:type="spellEnd"/>
            <w:r w:rsidRPr="009D2F6D">
              <w:t xml:space="preserve"> </w:t>
            </w:r>
            <w:proofErr w:type="spellStart"/>
            <w:r w:rsidRPr="009D2F6D">
              <w:t>филмови</w:t>
            </w:r>
            <w:proofErr w:type="spellEnd"/>
            <w:r w:rsidRPr="009D2F6D">
              <w:t xml:space="preserve">                 12. </w:t>
            </w:r>
            <w:proofErr w:type="spellStart"/>
            <w:r w:rsidRPr="009D2F6D">
              <w:t>Списанија</w:t>
            </w:r>
            <w:proofErr w:type="spellEnd"/>
          </w:p>
        </w:tc>
      </w:tr>
      <w:tr w:rsidR="00471B5F" w:rsidRPr="009D2F6D" w:rsidTr="00201D0E">
        <w:trPr>
          <w:trHeight w:val="878"/>
        </w:trPr>
        <w:tc>
          <w:tcPr>
            <w:tcW w:w="352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471B5F" w:rsidRPr="009D2F6D" w:rsidRDefault="00471B5F" w:rsidP="00201D0E">
            <w:pPr>
              <w:rPr>
                <w:b/>
                <w:bCs/>
                <w:i/>
                <w:iCs/>
              </w:rPr>
            </w:pPr>
            <w:proofErr w:type="spellStart"/>
            <w:r w:rsidRPr="009D2F6D">
              <w:rPr>
                <w:b/>
                <w:bCs/>
                <w:i/>
                <w:iCs/>
              </w:rPr>
              <w:t>Наставни</w:t>
            </w:r>
            <w:proofErr w:type="spellEnd"/>
            <w:r w:rsidRPr="009D2F6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D2F6D">
              <w:rPr>
                <w:b/>
                <w:bCs/>
                <w:i/>
                <w:iCs/>
              </w:rPr>
              <w:t>техники</w:t>
            </w:r>
            <w:proofErr w:type="spellEnd"/>
          </w:p>
          <w:p w:rsidR="00471B5F" w:rsidRPr="009D2F6D" w:rsidRDefault="00471B5F" w:rsidP="00201D0E"/>
          <w:p w:rsidR="00471B5F" w:rsidRPr="009D2F6D" w:rsidRDefault="00471B5F" w:rsidP="00201D0E"/>
        </w:tc>
        <w:tc>
          <w:tcPr>
            <w:tcW w:w="65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471B5F" w:rsidRPr="009D2F6D" w:rsidRDefault="00471B5F" w:rsidP="00201D0E">
            <w:proofErr w:type="spellStart"/>
            <w:r w:rsidRPr="009D2F6D">
              <w:t>Ментална</w:t>
            </w:r>
            <w:proofErr w:type="spellEnd"/>
            <w:r w:rsidRPr="009D2F6D">
              <w:t xml:space="preserve"> </w:t>
            </w:r>
            <w:proofErr w:type="spellStart"/>
            <w:r w:rsidRPr="009D2F6D">
              <w:t>карта</w:t>
            </w:r>
            <w:proofErr w:type="spellEnd"/>
            <w:r w:rsidRPr="009D2F6D">
              <w:t xml:space="preserve">, </w:t>
            </w:r>
            <w:proofErr w:type="spellStart"/>
            <w:r w:rsidRPr="009D2F6D">
              <w:t>техника</w:t>
            </w:r>
            <w:proofErr w:type="spellEnd"/>
            <w:r w:rsidRPr="009D2F6D">
              <w:t xml:space="preserve"> СТОП, </w:t>
            </w:r>
            <w:proofErr w:type="spellStart"/>
            <w:r w:rsidRPr="009D2F6D">
              <w:rPr>
                <w:b/>
                <w:u w:val="single"/>
              </w:rPr>
              <w:t>Бура</w:t>
            </w:r>
            <w:proofErr w:type="spellEnd"/>
            <w:r w:rsidRPr="009D2F6D">
              <w:rPr>
                <w:b/>
                <w:u w:val="single"/>
              </w:rPr>
              <w:t xml:space="preserve"> </w:t>
            </w:r>
            <w:proofErr w:type="spellStart"/>
            <w:r w:rsidRPr="009D2F6D">
              <w:rPr>
                <w:b/>
                <w:u w:val="single"/>
              </w:rPr>
              <w:t>на</w:t>
            </w:r>
            <w:proofErr w:type="spellEnd"/>
            <w:r w:rsidRPr="009D2F6D">
              <w:rPr>
                <w:b/>
                <w:u w:val="single"/>
              </w:rPr>
              <w:t xml:space="preserve"> </w:t>
            </w:r>
            <w:proofErr w:type="spellStart"/>
            <w:r w:rsidRPr="009D2F6D">
              <w:rPr>
                <w:b/>
                <w:u w:val="single"/>
              </w:rPr>
              <w:t>идеи</w:t>
            </w:r>
            <w:proofErr w:type="spellEnd"/>
            <w:r w:rsidRPr="009D2F6D">
              <w:rPr>
                <w:b/>
                <w:u w:val="single"/>
              </w:rPr>
              <w:t xml:space="preserve">, </w:t>
            </w:r>
            <w:proofErr w:type="spellStart"/>
            <w:r w:rsidRPr="009D2F6D">
              <w:rPr>
                <w:b/>
                <w:u w:val="single"/>
              </w:rPr>
              <w:t>Грозд</w:t>
            </w:r>
            <w:proofErr w:type="spellEnd"/>
            <w:r w:rsidRPr="009D2F6D">
              <w:rPr>
                <w:b/>
                <w:u w:val="single"/>
              </w:rPr>
              <w:t xml:space="preserve"> –</w:t>
            </w:r>
            <w:proofErr w:type="spellStart"/>
            <w:r w:rsidRPr="009D2F6D">
              <w:rPr>
                <w:b/>
                <w:u w:val="single"/>
              </w:rPr>
              <w:t>техника</w:t>
            </w:r>
            <w:proofErr w:type="spellEnd"/>
            <w:r w:rsidRPr="009D2F6D">
              <w:rPr>
                <w:b/>
                <w:u w:val="single"/>
              </w:rPr>
              <w:t xml:space="preserve">, </w:t>
            </w:r>
            <w:proofErr w:type="spellStart"/>
            <w:r w:rsidRPr="009D2F6D">
              <w:rPr>
                <w:b/>
                <w:u w:val="single"/>
              </w:rPr>
              <w:t>Асоцијации</w:t>
            </w:r>
            <w:proofErr w:type="spellEnd"/>
            <w:r w:rsidRPr="009D2F6D">
              <w:t xml:space="preserve">, </w:t>
            </w:r>
            <w:proofErr w:type="spellStart"/>
            <w:r>
              <w:rPr>
                <w:b/>
                <w:u w:val="single"/>
              </w:rPr>
              <w:t>Презентација</w:t>
            </w:r>
            <w:proofErr w:type="spellEnd"/>
            <w:r w:rsidRPr="009D2F6D">
              <w:t xml:space="preserve">, ЗСУ </w:t>
            </w:r>
            <w:proofErr w:type="spellStart"/>
            <w:r w:rsidRPr="009D2F6D">
              <w:t>табела</w:t>
            </w:r>
            <w:proofErr w:type="spellEnd"/>
            <w:r w:rsidRPr="009D2F6D">
              <w:t xml:space="preserve">, </w:t>
            </w:r>
            <w:proofErr w:type="spellStart"/>
            <w:r w:rsidRPr="009D2F6D">
              <w:t>Венов</w:t>
            </w:r>
            <w:proofErr w:type="spellEnd"/>
            <w:r w:rsidRPr="009D2F6D">
              <w:t xml:space="preserve"> </w:t>
            </w:r>
            <w:proofErr w:type="spellStart"/>
            <w:r w:rsidRPr="009D2F6D">
              <w:t>дијаграм</w:t>
            </w:r>
            <w:proofErr w:type="spellEnd"/>
            <w:r w:rsidRPr="009D2F6D">
              <w:t xml:space="preserve">, </w:t>
            </w:r>
            <w:proofErr w:type="spellStart"/>
            <w:r w:rsidRPr="009D2F6D">
              <w:rPr>
                <w:b/>
                <w:u w:val="single"/>
              </w:rPr>
              <w:t>Мини</w:t>
            </w:r>
            <w:proofErr w:type="spellEnd"/>
            <w:r w:rsidRPr="009D2F6D">
              <w:rPr>
                <w:b/>
                <w:u w:val="single"/>
              </w:rPr>
              <w:t xml:space="preserve"> </w:t>
            </w:r>
            <w:proofErr w:type="spellStart"/>
            <w:r w:rsidRPr="009D2F6D">
              <w:rPr>
                <w:b/>
                <w:u w:val="single"/>
              </w:rPr>
              <w:t>лекција</w:t>
            </w:r>
            <w:proofErr w:type="spellEnd"/>
            <w:r w:rsidRPr="009D2F6D">
              <w:t xml:space="preserve">, </w:t>
            </w:r>
            <w:proofErr w:type="spellStart"/>
            <w:r w:rsidRPr="009D2F6D">
              <w:t>Квиз</w:t>
            </w:r>
            <w:proofErr w:type="spellEnd"/>
            <w:r w:rsidRPr="009D2F6D">
              <w:t>, Т-</w:t>
            </w:r>
            <w:proofErr w:type="spellStart"/>
            <w:r w:rsidRPr="009D2F6D">
              <w:t>табела</w:t>
            </w:r>
            <w:proofErr w:type="spellEnd"/>
            <w:r w:rsidRPr="009D2F6D">
              <w:t xml:space="preserve">, </w:t>
            </w:r>
            <w:proofErr w:type="spellStart"/>
            <w:r w:rsidRPr="009D2F6D">
              <w:t>Влезен</w:t>
            </w:r>
            <w:proofErr w:type="spellEnd"/>
            <w:r w:rsidRPr="009D2F6D">
              <w:t xml:space="preserve"> </w:t>
            </w:r>
            <w:proofErr w:type="spellStart"/>
            <w:r w:rsidRPr="009D2F6D">
              <w:t>билет</w:t>
            </w:r>
            <w:proofErr w:type="spellEnd"/>
            <w:r w:rsidRPr="009D2F6D">
              <w:t xml:space="preserve">, </w:t>
            </w:r>
            <w:proofErr w:type="spellStart"/>
            <w:r w:rsidRPr="009D2F6D">
              <w:t>Излезен</w:t>
            </w:r>
            <w:proofErr w:type="spellEnd"/>
            <w:r w:rsidRPr="009D2F6D">
              <w:t xml:space="preserve"> </w:t>
            </w:r>
            <w:proofErr w:type="spellStart"/>
            <w:r w:rsidRPr="009D2F6D">
              <w:t>билет</w:t>
            </w:r>
            <w:proofErr w:type="spellEnd"/>
            <w:r w:rsidRPr="009D2F6D">
              <w:t xml:space="preserve">, </w:t>
            </w:r>
            <w:proofErr w:type="spellStart"/>
            <w:r w:rsidRPr="009D2F6D">
              <w:t>Игра</w:t>
            </w:r>
            <w:proofErr w:type="spellEnd"/>
            <w:r w:rsidRPr="009D2F6D">
              <w:t xml:space="preserve"> </w:t>
            </w:r>
            <w:proofErr w:type="spellStart"/>
            <w:r w:rsidRPr="009D2F6D">
              <w:t>во</w:t>
            </w:r>
            <w:proofErr w:type="spellEnd"/>
            <w:r w:rsidRPr="009D2F6D">
              <w:t xml:space="preserve"> </w:t>
            </w:r>
            <w:proofErr w:type="spellStart"/>
            <w:r w:rsidRPr="009D2F6D">
              <w:t>група</w:t>
            </w:r>
            <w:proofErr w:type="spellEnd"/>
          </w:p>
        </w:tc>
      </w:tr>
      <w:tr w:rsidR="00471B5F" w:rsidRPr="009D2F6D" w:rsidTr="00201D0E">
        <w:trPr>
          <w:trHeight w:val="679"/>
        </w:trPr>
        <w:tc>
          <w:tcPr>
            <w:tcW w:w="352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471B5F" w:rsidRPr="009D2F6D" w:rsidRDefault="00471B5F" w:rsidP="00201D0E">
            <w:pPr>
              <w:rPr>
                <w:b/>
                <w:bCs/>
                <w:i/>
                <w:iCs/>
              </w:rPr>
            </w:pPr>
            <w:proofErr w:type="spellStart"/>
            <w:r w:rsidRPr="009D2F6D">
              <w:rPr>
                <w:b/>
                <w:bCs/>
                <w:i/>
                <w:iCs/>
              </w:rPr>
              <w:t>Наставни</w:t>
            </w:r>
            <w:proofErr w:type="spellEnd"/>
            <w:r w:rsidRPr="009D2F6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D2F6D">
              <w:rPr>
                <w:b/>
                <w:bCs/>
                <w:i/>
                <w:iCs/>
              </w:rPr>
              <w:t>цели</w:t>
            </w:r>
            <w:proofErr w:type="spellEnd"/>
          </w:p>
          <w:p w:rsidR="00471B5F" w:rsidRPr="009D2F6D" w:rsidRDefault="00471B5F" w:rsidP="00201D0E">
            <w:pPr>
              <w:numPr>
                <w:ilvl w:val="0"/>
                <w:numId w:val="2"/>
              </w:numPr>
              <w:rPr>
                <w:i/>
                <w:iCs/>
              </w:rPr>
            </w:pPr>
            <w:proofErr w:type="spellStart"/>
            <w:r w:rsidRPr="009D2F6D">
              <w:rPr>
                <w:b/>
                <w:bCs/>
                <w:i/>
                <w:iCs/>
              </w:rPr>
              <w:t>Образовни</w:t>
            </w:r>
            <w:proofErr w:type="spellEnd"/>
          </w:p>
          <w:p w:rsidR="00471B5F" w:rsidRPr="009D2F6D" w:rsidRDefault="00471B5F" w:rsidP="00471B5F">
            <w:pPr>
              <w:numPr>
                <w:ilvl w:val="0"/>
                <w:numId w:val="6"/>
              </w:numPr>
              <w:rPr>
                <w:i/>
                <w:iCs/>
              </w:rPr>
            </w:pPr>
            <w:proofErr w:type="spellStart"/>
            <w:r w:rsidRPr="009D2F6D">
              <w:rPr>
                <w:bCs/>
                <w:i/>
                <w:iCs/>
              </w:rPr>
              <w:t>Комуникативни</w:t>
            </w:r>
            <w:proofErr w:type="spellEnd"/>
          </w:p>
          <w:p w:rsidR="00471B5F" w:rsidRPr="009D2F6D" w:rsidRDefault="00471B5F" w:rsidP="00201D0E">
            <w:pPr>
              <w:rPr>
                <w:b/>
                <w:bCs/>
                <w:i/>
                <w:iCs/>
              </w:rPr>
            </w:pPr>
          </w:p>
          <w:p w:rsidR="00471B5F" w:rsidRPr="009D2F6D" w:rsidRDefault="00471B5F" w:rsidP="00201D0E">
            <w:pPr>
              <w:rPr>
                <w:b/>
                <w:bCs/>
                <w:i/>
                <w:iCs/>
              </w:rPr>
            </w:pPr>
          </w:p>
          <w:p w:rsidR="00471B5F" w:rsidRPr="009D2F6D" w:rsidRDefault="00471B5F" w:rsidP="00471B5F">
            <w:pPr>
              <w:numPr>
                <w:ilvl w:val="0"/>
                <w:numId w:val="6"/>
              </w:numPr>
              <w:rPr>
                <w:b/>
                <w:bCs/>
                <w:i/>
                <w:iCs/>
              </w:rPr>
            </w:pPr>
            <w:proofErr w:type="spellStart"/>
            <w:r w:rsidRPr="009D2F6D">
              <w:rPr>
                <w:bCs/>
                <w:i/>
              </w:rPr>
              <w:t>Лексички</w:t>
            </w:r>
            <w:proofErr w:type="spellEnd"/>
            <w:r w:rsidRPr="009D2F6D">
              <w:rPr>
                <w:bCs/>
                <w:i/>
              </w:rPr>
              <w:t xml:space="preserve">  </w:t>
            </w:r>
          </w:p>
          <w:p w:rsidR="00471B5F" w:rsidRDefault="00471B5F" w:rsidP="00201D0E">
            <w:pPr>
              <w:rPr>
                <w:b/>
                <w:bCs/>
                <w:i/>
                <w:iCs/>
              </w:rPr>
            </w:pPr>
          </w:p>
          <w:p w:rsidR="00471B5F" w:rsidRPr="009D2F6D" w:rsidRDefault="00471B5F" w:rsidP="00201D0E">
            <w:pPr>
              <w:rPr>
                <w:b/>
                <w:bCs/>
                <w:i/>
                <w:iCs/>
              </w:rPr>
            </w:pPr>
          </w:p>
          <w:p w:rsidR="00471B5F" w:rsidRPr="007B1917" w:rsidRDefault="00471B5F" w:rsidP="00201D0E">
            <w:pPr>
              <w:numPr>
                <w:ilvl w:val="0"/>
                <w:numId w:val="2"/>
              </w:numPr>
              <w:rPr>
                <w:i/>
                <w:iCs/>
              </w:rPr>
            </w:pPr>
            <w:proofErr w:type="spellStart"/>
            <w:r w:rsidRPr="009D2F6D">
              <w:rPr>
                <w:b/>
                <w:bCs/>
                <w:i/>
                <w:iCs/>
              </w:rPr>
              <w:t>Воспитни</w:t>
            </w:r>
            <w:proofErr w:type="spellEnd"/>
          </w:p>
          <w:p w:rsidR="00471B5F" w:rsidRPr="009D2F6D" w:rsidRDefault="00471B5F" w:rsidP="00201D0E">
            <w:pPr>
              <w:ind w:left="720"/>
              <w:rPr>
                <w:i/>
                <w:iCs/>
              </w:rPr>
            </w:pPr>
          </w:p>
          <w:p w:rsidR="00471B5F" w:rsidRPr="009D2F6D" w:rsidRDefault="00471B5F" w:rsidP="00201D0E">
            <w:pPr>
              <w:rPr>
                <w:b/>
                <w:bCs/>
                <w:i/>
                <w:iCs/>
              </w:rPr>
            </w:pPr>
          </w:p>
          <w:p w:rsidR="00471B5F" w:rsidRPr="009D2F6D" w:rsidRDefault="00471B5F" w:rsidP="00201D0E">
            <w:pPr>
              <w:rPr>
                <w:b/>
                <w:bCs/>
                <w:i/>
                <w:iCs/>
              </w:rPr>
            </w:pPr>
          </w:p>
          <w:p w:rsidR="00471B5F" w:rsidRPr="009D2F6D" w:rsidRDefault="00471B5F" w:rsidP="00201D0E">
            <w:pPr>
              <w:numPr>
                <w:ilvl w:val="0"/>
                <w:numId w:val="2"/>
              </w:numPr>
              <w:rPr>
                <w:i/>
                <w:iCs/>
              </w:rPr>
            </w:pPr>
            <w:proofErr w:type="spellStart"/>
            <w:r w:rsidRPr="009D2F6D">
              <w:rPr>
                <w:b/>
                <w:bCs/>
                <w:i/>
                <w:iCs/>
              </w:rPr>
              <w:t>Функционални</w:t>
            </w:r>
            <w:proofErr w:type="spellEnd"/>
          </w:p>
          <w:p w:rsidR="00471B5F" w:rsidRPr="009D2F6D" w:rsidRDefault="00471B5F" w:rsidP="00201D0E">
            <w:pPr>
              <w:rPr>
                <w:b/>
                <w:bCs/>
                <w:i/>
                <w:iCs/>
              </w:rPr>
            </w:pPr>
          </w:p>
          <w:p w:rsidR="00471B5F" w:rsidRPr="009D2F6D" w:rsidRDefault="00471B5F" w:rsidP="00201D0E"/>
        </w:tc>
        <w:tc>
          <w:tcPr>
            <w:tcW w:w="65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471B5F" w:rsidRPr="009D2F6D" w:rsidRDefault="00471B5F" w:rsidP="00201D0E">
            <w:pPr>
              <w:rPr>
                <w:b/>
                <w:bCs/>
              </w:rPr>
            </w:pPr>
            <w:proofErr w:type="spellStart"/>
            <w:r w:rsidRPr="009D2F6D">
              <w:rPr>
                <w:b/>
                <w:bCs/>
              </w:rPr>
              <w:lastRenderedPageBreak/>
              <w:t>Ученикот</w:t>
            </w:r>
            <w:proofErr w:type="spellEnd"/>
            <w:r w:rsidRPr="009D2F6D">
              <w:rPr>
                <w:b/>
                <w:bCs/>
              </w:rPr>
              <w:t>/</w:t>
            </w:r>
            <w:proofErr w:type="spellStart"/>
            <w:r w:rsidRPr="009D2F6D">
              <w:rPr>
                <w:b/>
                <w:bCs/>
              </w:rPr>
              <w:t>ученичката</w:t>
            </w:r>
            <w:proofErr w:type="spellEnd"/>
            <w:r w:rsidRPr="009D2F6D">
              <w:rPr>
                <w:b/>
                <w:bCs/>
              </w:rPr>
              <w:t xml:space="preserve"> </w:t>
            </w:r>
            <w:proofErr w:type="spellStart"/>
            <w:r w:rsidRPr="009D2F6D">
              <w:rPr>
                <w:b/>
                <w:bCs/>
              </w:rPr>
              <w:t>треба</w:t>
            </w:r>
            <w:proofErr w:type="spellEnd"/>
            <w:r w:rsidRPr="009D2F6D">
              <w:rPr>
                <w:b/>
                <w:bCs/>
              </w:rPr>
              <w:t xml:space="preserve"> </w:t>
            </w:r>
            <w:proofErr w:type="spellStart"/>
            <w:r w:rsidRPr="009D2F6D">
              <w:rPr>
                <w:b/>
                <w:bCs/>
              </w:rPr>
              <w:t>да</w:t>
            </w:r>
            <w:proofErr w:type="spellEnd"/>
            <w:r w:rsidRPr="009D2F6D">
              <w:rPr>
                <w:b/>
                <w:bCs/>
              </w:rPr>
              <w:t>:</w:t>
            </w:r>
          </w:p>
          <w:p w:rsidR="00471B5F" w:rsidRPr="00446214" w:rsidRDefault="00471B5F" w:rsidP="00471B5F">
            <w:pPr>
              <w:numPr>
                <w:ilvl w:val="0"/>
                <w:numId w:val="5"/>
              </w:numPr>
              <w:contextualSpacing/>
              <w:rPr>
                <w:bCs/>
              </w:rPr>
            </w:pPr>
            <w:proofErr w:type="spellStart"/>
            <w:r w:rsidRPr="00446214">
              <w:rPr>
                <w:bCs/>
              </w:rPr>
              <w:t>Идентификација</w:t>
            </w:r>
            <w:proofErr w:type="spellEnd"/>
            <w:r w:rsidRPr="00446214">
              <w:rPr>
                <w:bCs/>
              </w:rPr>
              <w:t xml:space="preserve"> и </w:t>
            </w:r>
            <w:proofErr w:type="spellStart"/>
            <w:r w:rsidRPr="00446214">
              <w:rPr>
                <w:bCs/>
              </w:rPr>
              <w:t>употреба</w:t>
            </w:r>
            <w:proofErr w:type="spellEnd"/>
            <w:r w:rsidRPr="00446214">
              <w:rPr>
                <w:bCs/>
              </w:rPr>
              <w:t xml:space="preserve"> </w:t>
            </w:r>
            <w:proofErr w:type="spellStart"/>
            <w:r w:rsidRPr="00446214">
              <w:rPr>
                <w:bCs/>
              </w:rPr>
              <w:t>на</w:t>
            </w:r>
            <w:proofErr w:type="spellEnd"/>
            <w:r w:rsidRPr="00446214">
              <w:rPr>
                <w:bCs/>
              </w:rPr>
              <w:t xml:space="preserve"> </w:t>
            </w:r>
            <w:proofErr w:type="spellStart"/>
            <w:r w:rsidRPr="00446214">
              <w:rPr>
                <w:bCs/>
              </w:rPr>
              <w:t>јазикот</w:t>
            </w:r>
            <w:proofErr w:type="spellEnd"/>
            <w:r w:rsidRPr="00446214">
              <w:rPr>
                <w:bCs/>
              </w:rPr>
              <w:t xml:space="preserve"> </w:t>
            </w:r>
            <w:proofErr w:type="spellStart"/>
            <w:r w:rsidRPr="00446214">
              <w:rPr>
                <w:bCs/>
              </w:rPr>
              <w:t>на</w:t>
            </w:r>
            <w:proofErr w:type="spellEnd"/>
            <w:r w:rsidRPr="00446214">
              <w:rPr>
                <w:bCs/>
              </w:rPr>
              <w:t xml:space="preserve"> </w:t>
            </w:r>
            <w:proofErr w:type="spellStart"/>
            <w:r w:rsidRPr="00446214">
              <w:rPr>
                <w:bCs/>
              </w:rPr>
              <w:t>младите</w:t>
            </w:r>
            <w:proofErr w:type="spellEnd"/>
            <w:r w:rsidRPr="00446214">
              <w:rPr>
                <w:bCs/>
              </w:rPr>
              <w:t xml:space="preserve"> </w:t>
            </w:r>
            <w:proofErr w:type="spellStart"/>
            <w:r w:rsidRPr="00446214">
              <w:rPr>
                <w:bCs/>
              </w:rPr>
              <w:t>при</w:t>
            </w:r>
            <w:proofErr w:type="spellEnd"/>
            <w:r w:rsidRPr="00446214">
              <w:rPr>
                <w:bCs/>
              </w:rPr>
              <w:t xml:space="preserve"> </w:t>
            </w:r>
            <w:proofErr w:type="spellStart"/>
            <w:r w:rsidRPr="00446214">
              <w:rPr>
                <w:bCs/>
              </w:rPr>
              <w:t>пишување</w:t>
            </w:r>
            <w:proofErr w:type="spellEnd"/>
            <w:r w:rsidRPr="00446214">
              <w:rPr>
                <w:bCs/>
              </w:rPr>
              <w:t xml:space="preserve"> </w:t>
            </w:r>
            <w:proofErr w:type="spellStart"/>
            <w:r w:rsidRPr="00446214">
              <w:rPr>
                <w:bCs/>
              </w:rPr>
              <w:t>пораки</w:t>
            </w:r>
            <w:proofErr w:type="spellEnd"/>
            <w:r w:rsidRPr="00446214">
              <w:rPr>
                <w:bCs/>
              </w:rPr>
              <w:t>, е-</w:t>
            </w:r>
            <w:proofErr w:type="spellStart"/>
            <w:r w:rsidRPr="00446214">
              <w:rPr>
                <w:bCs/>
              </w:rPr>
              <w:t>маил</w:t>
            </w:r>
            <w:proofErr w:type="spellEnd"/>
            <w:r w:rsidRPr="00446214">
              <w:rPr>
                <w:bCs/>
              </w:rPr>
              <w:t xml:space="preserve">, </w:t>
            </w:r>
            <w:proofErr w:type="spellStart"/>
            <w:r w:rsidRPr="00446214">
              <w:rPr>
                <w:bCs/>
              </w:rPr>
              <w:t>дешифрирање</w:t>
            </w:r>
            <w:proofErr w:type="spellEnd"/>
            <w:r w:rsidRPr="00446214">
              <w:rPr>
                <w:bCs/>
              </w:rPr>
              <w:t xml:space="preserve"> </w:t>
            </w:r>
            <w:proofErr w:type="spellStart"/>
            <w:r w:rsidRPr="00446214">
              <w:rPr>
                <w:bCs/>
              </w:rPr>
              <w:t>на</w:t>
            </w:r>
            <w:proofErr w:type="spellEnd"/>
            <w:r w:rsidRPr="00446214">
              <w:rPr>
                <w:bCs/>
              </w:rPr>
              <w:t xml:space="preserve"> </w:t>
            </w:r>
            <w:proofErr w:type="spellStart"/>
            <w:r w:rsidRPr="00446214">
              <w:rPr>
                <w:bCs/>
              </w:rPr>
              <w:t>постоечки</w:t>
            </w:r>
            <w:proofErr w:type="spellEnd"/>
            <w:r w:rsidRPr="00446214">
              <w:rPr>
                <w:bCs/>
              </w:rPr>
              <w:t xml:space="preserve"> </w:t>
            </w:r>
            <w:proofErr w:type="spellStart"/>
            <w:r w:rsidRPr="00446214">
              <w:rPr>
                <w:bCs/>
              </w:rPr>
              <w:t>кратенки</w:t>
            </w:r>
            <w:proofErr w:type="spellEnd"/>
          </w:p>
          <w:p w:rsidR="00471B5F" w:rsidRDefault="00471B5F" w:rsidP="00201D0E">
            <w:pPr>
              <w:numPr>
                <w:ilvl w:val="0"/>
                <w:numId w:val="1"/>
              </w:numPr>
              <w:rPr>
                <w:bCs/>
              </w:rPr>
            </w:pPr>
            <w:proofErr w:type="spellStart"/>
            <w:r w:rsidRPr="00446214">
              <w:rPr>
                <w:bCs/>
              </w:rPr>
              <w:t>Разбирање</w:t>
            </w:r>
            <w:proofErr w:type="spellEnd"/>
            <w:r w:rsidRPr="00446214">
              <w:rPr>
                <w:bCs/>
              </w:rPr>
              <w:t xml:space="preserve"> и </w:t>
            </w:r>
            <w:proofErr w:type="spellStart"/>
            <w:r w:rsidRPr="00446214">
              <w:rPr>
                <w:bCs/>
              </w:rPr>
              <w:t>употреба</w:t>
            </w:r>
            <w:proofErr w:type="spellEnd"/>
            <w:r w:rsidRPr="00446214">
              <w:rPr>
                <w:bCs/>
              </w:rPr>
              <w:t xml:space="preserve"> </w:t>
            </w:r>
            <w:proofErr w:type="spellStart"/>
            <w:r w:rsidRPr="00446214">
              <w:rPr>
                <w:bCs/>
              </w:rPr>
              <w:t>на</w:t>
            </w:r>
            <w:proofErr w:type="spellEnd"/>
            <w:r w:rsidRPr="00446214">
              <w:rPr>
                <w:bCs/>
              </w:rPr>
              <w:t xml:space="preserve"> </w:t>
            </w:r>
            <w:proofErr w:type="spellStart"/>
            <w:r w:rsidRPr="00446214">
              <w:rPr>
                <w:bCs/>
              </w:rPr>
              <w:t>кратенки</w:t>
            </w:r>
            <w:proofErr w:type="spellEnd"/>
            <w:r w:rsidRPr="00446214">
              <w:rPr>
                <w:bCs/>
              </w:rPr>
              <w:t xml:space="preserve"> </w:t>
            </w:r>
            <w:proofErr w:type="spellStart"/>
            <w:r w:rsidRPr="00446214">
              <w:rPr>
                <w:bCs/>
              </w:rPr>
              <w:t>во</w:t>
            </w:r>
            <w:proofErr w:type="spellEnd"/>
            <w:r w:rsidRPr="00446214">
              <w:rPr>
                <w:bCs/>
              </w:rPr>
              <w:t xml:space="preserve"> </w:t>
            </w:r>
            <w:proofErr w:type="spellStart"/>
            <w:r w:rsidRPr="00446214">
              <w:rPr>
                <w:bCs/>
              </w:rPr>
              <w:t>писмената</w:t>
            </w:r>
            <w:proofErr w:type="spellEnd"/>
            <w:r w:rsidRPr="00446214">
              <w:rPr>
                <w:bCs/>
              </w:rPr>
              <w:t xml:space="preserve"> </w:t>
            </w:r>
            <w:proofErr w:type="spellStart"/>
            <w:r w:rsidRPr="00446214">
              <w:rPr>
                <w:bCs/>
              </w:rPr>
              <w:t>неформална</w:t>
            </w:r>
            <w:proofErr w:type="spellEnd"/>
            <w:r w:rsidRPr="00446214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комуникација</w:t>
            </w:r>
            <w:proofErr w:type="spellEnd"/>
          </w:p>
          <w:p w:rsidR="00471B5F" w:rsidRPr="00446214" w:rsidRDefault="00471B5F" w:rsidP="00201D0E">
            <w:pPr>
              <w:numPr>
                <w:ilvl w:val="0"/>
                <w:numId w:val="1"/>
              </w:numPr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Зборови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кратенки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најчесто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употребувани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во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комуникација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меѓу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младите</w:t>
            </w:r>
            <w:proofErr w:type="spellEnd"/>
          </w:p>
          <w:p w:rsidR="00471B5F" w:rsidRPr="00446214" w:rsidRDefault="00471B5F" w:rsidP="00201D0E">
            <w:pPr>
              <w:numPr>
                <w:ilvl w:val="0"/>
                <w:numId w:val="3"/>
              </w:numPr>
              <w:rPr>
                <w:bCs/>
              </w:rPr>
            </w:pPr>
            <w:proofErr w:type="spellStart"/>
            <w:r w:rsidRPr="00446214">
              <w:rPr>
                <w:bCs/>
              </w:rPr>
              <w:t>ја</w:t>
            </w:r>
            <w:proofErr w:type="spellEnd"/>
            <w:r w:rsidRPr="00446214">
              <w:rPr>
                <w:bCs/>
              </w:rPr>
              <w:t xml:space="preserve"> </w:t>
            </w:r>
            <w:proofErr w:type="spellStart"/>
            <w:r w:rsidRPr="00446214">
              <w:rPr>
                <w:bCs/>
              </w:rPr>
              <w:t>почитува</w:t>
            </w:r>
            <w:proofErr w:type="spellEnd"/>
            <w:r w:rsidRPr="00446214">
              <w:rPr>
                <w:bCs/>
              </w:rPr>
              <w:t xml:space="preserve"> </w:t>
            </w:r>
            <w:proofErr w:type="spellStart"/>
            <w:r w:rsidRPr="00446214">
              <w:rPr>
                <w:bCs/>
              </w:rPr>
              <w:t>работата</w:t>
            </w:r>
            <w:proofErr w:type="spellEnd"/>
            <w:r w:rsidRPr="00446214">
              <w:rPr>
                <w:bCs/>
              </w:rPr>
              <w:t xml:space="preserve"> </w:t>
            </w:r>
            <w:proofErr w:type="spellStart"/>
            <w:r w:rsidRPr="00446214">
              <w:rPr>
                <w:bCs/>
              </w:rPr>
              <w:t>на</w:t>
            </w:r>
            <w:proofErr w:type="spellEnd"/>
            <w:r w:rsidRPr="00446214">
              <w:rPr>
                <w:bCs/>
              </w:rPr>
              <w:t xml:space="preserve"> </w:t>
            </w:r>
            <w:proofErr w:type="spellStart"/>
            <w:r w:rsidRPr="00446214">
              <w:rPr>
                <w:bCs/>
              </w:rPr>
              <w:t>другите</w:t>
            </w:r>
            <w:proofErr w:type="spellEnd"/>
            <w:r w:rsidRPr="00446214">
              <w:rPr>
                <w:bCs/>
              </w:rPr>
              <w:t xml:space="preserve"> и </w:t>
            </w:r>
            <w:proofErr w:type="spellStart"/>
            <w:r w:rsidRPr="00446214">
              <w:rPr>
                <w:bCs/>
              </w:rPr>
              <w:t>соработува</w:t>
            </w:r>
            <w:proofErr w:type="spellEnd"/>
            <w:r w:rsidRPr="00446214">
              <w:rPr>
                <w:bCs/>
              </w:rPr>
              <w:t xml:space="preserve"> </w:t>
            </w:r>
            <w:proofErr w:type="spellStart"/>
            <w:r w:rsidRPr="00446214">
              <w:rPr>
                <w:bCs/>
              </w:rPr>
              <w:t>со</w:t>
            </w:r>
            <w:proofErr w:type="spellEnd"/>
            <w:r w:rsidRPr="00446214">
              <w:rPr>
                <w:bCs/>
              </w:rPr>
              <w:t xml:space="preserve"> </w:t>
            </w:r>
            <w:proofErr w:type="spellStart"/>
            <w:r w:rsidRPr="00446214">
              <w:rPr>
                <w:bCs/>
              </w:rPr>
              <w:t>нив</w:t>
            </w:r>
            <w:proofErr w:type="spellEnd"/>
          </w:p>
          <w:p w:rsidR="00471B5F" w:rsidRPr="00446214" w:rsidRDefault="00471B5F" w:rsidP="00201D0E">
            <w:pPr>
              <w:numPr>
                <w:ilvl w:val="0"/>
                <w:numId w:val="3"/>
              </w:numPr>
              <w:rPr>
                <w:bCs/>
              </w:rPr>
            </w:pPr>
            <w:proofErr w:type="spellStart"/>
            <w:r w:rsidRPr="00446214">
              <w:rPr>
                <w:bCs/>
              </w:rPr>
              <w:t>придонесе</w:t>
            </w:r>
            <w:proofErr w:type="spellEnd"/>
            <w:r w:rsidRPr="00446214">
              <w:rPr>
                <w:bCs/>
              </w:rPr>
              <w:t xml:space="preserve"> </w:t>
            </w:r>
            <w:proofErr w:type="spellStart"/>
            <w:r w:rsidRPr="00446214">
              <w:rPr>
                <w:bCs/>
              </w:rPr>
              <w:t>за</w:t>
            </w:r>
            <w:proofErr w:type="spellEnd"/>
            <w:r w:rsidRPr="00446214">
              <w:rPr>
                <w:bCs/>
              </w:rPr>
              <w:t xml:space="preserve"> </w:t>
            </w:r>
            <w:proofErr w:type="spellStart"/>
            <w:r w:rsidRPr="00446214">
              <w:rPr>
                <w:bCs/>
              </w:rPr>
              <w:t>пријатна</w:t>
            </w:r>
            <w:proofErr w:type="spellEnd"/>
            <w:r w:rsidRPr="00446214">
              <w:rPr>
                <w:bCs/>
              </w:rPr>
              <w:t xml:space="preserve"> </w:t>
            </w:r>
            <w:proofErr w:type="spellStart"/>
            <w:r w:rsidRPr="00446214">
              <w:rPr>
                <w:bCs/>
              </w:rPr>
              <w:t>атмосфера</w:t>
            </w:r>
            <w:proofErr w:type="spellEnd"/>
            <w:r w:rsidRPr="00446214">
              <w:rPr>
                <w:bCs/>
              </w:rPr>
              <w:t xml:space="preserve"> </w:t>
            </w:r>
            <w:proofErr w:type="spellStart"/>
            <w:r w:rsidRPr="00446214">
              <w:rPr>
                <w:bCs/>
              </w:rPr>
              <w:t>за</w:t>
            </w:r>
            <w:proofErr w:type="spellEnd"/>
            <w:r w:rsidRPr="00446214">
              <w:rPr>
                <w:bCs/>
              </w:rPr>
              <w:t xml:space="preserve"> </w:t>
            </w:r>
            <w:proofErr w:type="spellStart"/>
            <w:r w:rsidRPr="00446214">
              <w:rPr>
                <w:bCs/>
              </w:rPr>
              <w:t>работа</w:t>
            </w:r>
            <w:proofErr w:type="spellEnd"/>
          </w:p>
          <w:p w:rsidR="00471B5F" w:rsidRPr="00446214" w:rsidRDefault="00471B5F" w:rsidP="00201D0E">
            <w:pPr>
              <w:numPr>
                <w:ilvl w:val="0"/>
                <w:numId w:val="3"/>
              </w:numPr>
              <w:rPr>
                <w:bCs/>
              </w:rPr>
            </w:pPr>
            <w:proofErr w:type="spellStart"/>
            <w:r w:rsidRPr="00446214">
              <w:rPr>
                <w:bCs/>
              </w:rPr>
              <w:t>се</w:t>
            </w:r>
            <w:proofErr w:type="spellEnd"/>
            <w:r w:rsidRPr="00446214">
              <w:rPr>
                <w:bCs/>
              </w:rPr>
              <w:t xml:space="preserve"> </w:t>
            </w:r>
            <w:proofErr w:type="spellStart"/>
            <w:r w:rsidRPr="00446214">
              <w:rPr>
                <w:bCs/>
              </w:rPr>
              <w:t>однесува</w:t>
            </w:r>
            <w:proofErr w:type="spellEnd"/>
            <w:r w:rsidRPr="00446214">
              <w:rPr>
                <w:bCs/>
              </w:rPr>
              <w:t xml:space="preserve"> </w:t>
            </w:r>
            <w:proofErr w:type="spellStart"/>
            <w:r w:rsidRPr="00446214">
              <w:rPr>
                <w:bCs/>
              </w:rPr>
              <w:t>според</w:t>
            </w:r>
            <w:proofErr w:type="spellEnd"/>
            <w:r w:rsidRPr="00446214">
              <w:rPr>
                <w:bCs/>
              </w:rPr>
              <w:t xml:space="preserve"> </w:t>
            </w:r>
            <w:proofErr w:type="spellStart"/>
            <w:r w:rsidRPr="00446214">
              <w:rPr>
                <w:bCs/>
              </w:rPr>
              <w:t>однапред</w:t>
            </w:r>
            <w:proofErr w:type="spellEnd"/>
            <w:r w:rsidRPr="00446214">
              <w:rPr>
                <w:bCs/>
              </w:rPr>
              <w:t xml:space="preserve"> </w:t>
            </w:r>
            <w:proofErr w:type="spellStart"/>
            <w:r w:rsidRPr="00446214">
              <w:rPr>
                <w:bCs/>
              </w:rPr>
              <w:t>поставени</w:t>
            </w:r>
            <w:proofErr w:type="spellEnd"/>
            <w:r w:rsidRPr="00446214">
              <w:rPr>
                <w:bCs/>
              </w:rPr>
              <w:t xml:space="preserve"> </w:t>
            </w:r>
            <w:proofErr w:type="spellStart"/>
            <w:r w:rsidRPr="00446214">
              <w:rPr>
                <w:bCs/>
              </w:rPr>
              <w:t>правила</w:t>
            </w:r>
            <w:proofErr w:type="spellEnd"/>
            <w:r w:rsidRPr="00446214">
              <w:rPr>
                <w:bCs/>
              </w:rPr>
              <w:t xml:space="preserve"> </w:t>
            </w:r>
          </w:p>
          <w:p w:rsidR="00471B5F" w:rsidRPr="00446214" w:rsidRDefault="00471B5F" w:rsidP="00201D0E">
            <w:pPr>
              <w:numPr>
                <w:ilvl w:val="0"/>
                <w:numId w:val="3"/>
              </w:numPr>
              <w:rPr>
                <w:bCs/>
              </w:rPr>
            </w:pPr>
            <w:proofErr w:type="spellStart"/>
            <w:r w:rsidRPr="00446214">
              <w:rPr>
                <w:bCs/>
              </w:rPr>
              <w:t>да</w:t>
            </w:r>
            <w:proofErr w:type="spellEnd"/>
            <w:r w:rsidRPr="00446214">
              <w:rPr>
                <w:bCs/>
              </w:rPr>
              <w:t xml:space="preserve"> </w:t>
            </w:r>
            <w:proofErr w:type="spellStart"/>
            <w:r w:rsidRPr="00446214">
              <w:rPr>
                <w:bCs/>
              </w:rPr>
              <w:t>се</w:t>
            </w:r>
            <w:proofErr w:type="spellEnd"/>
            <w:r w:rsidRPr="00446214">
              <w:rPr>
                <w:bCs/>
              </w:rPr>
              <w:t xml:space="preserve"> </w:t>
            </w:r>
            <w:proofErr w:type="spellStart"/>
            <w:r w:rsidRPr="00446214">
              <w:rPr>
                <w:bCs/>
              </w:rPr>
              <w:t>однесува</w:t>
            </w:r>
            <w:proofErr w:type="spellEnd"/>
            <w:r w:rsidRPr="00446214">
              <w:rPr>
                <w:bCs/>
              </w:rPr>
              <w:t xml:space="preserve"> </w:t>
            </w:r>
            <w:proofErr w:type="spellStart"/>
            <w:r w:rsidRPr="00446214">
              <w:rPr>
                <w:bCs/>
              </w:rPr>
              <w:t>одговорно</w:t>
            </w:r>
            <w:proofErr w:type="spellEnd"/>
            <w:r w:rsidRPr="00446214">
              <w:rPr>
                <w:bCs/>
              </w:rPr>
              <w:t xml:space="preserve"> </w:t>
            </w:r>
            <w:proofErr w:type="spellStart"/>
            <w:r w:rsidRPr="00446214">
              <w:rPr>
                <w:bCs/>
              </w:rPr>
              <w:t>во</w:t>
            </w:r>
            <w:proofErr w:type="spellEnd"/>
            <w:r w:rsidRPr="00446214">
              <w:rPr>
                <w:bCs/>
              </w:rPr>
              <w:t xml:space="preserve"> </w:t>
            </w:r>
            <w:proofErr w:type="spellStart"/>
            <w:r w:rsidRPr="00446214">
              <w:rPr>
                <w:bCs/>
              </w:rPr>
              <w:t>однос</w:t>
            </w:r>
            <w:proofErr w:type="spellEnd"/>
            <w:r w:rsidRPr="00446214">
              <w:rPr>
                <w:bCs/>
              </w:rPr>
              <w:t xml:space="preserve"> </w:t>
            </w:r>
            <w:proofErr w:type="spellStart"/>
            <w:r w:rsidRPr="00446214">
              <w:rPr>
                <w:bCs/>
              </w:rPr>
              <w:t>на</w:t>
            </w:r>
            <w:proofErr w:type="spellEnd"/>
            <w:r w:rsidRPr="00446214">
              <w:rPr>
                <w:bCs/>
              </w:rPr>
              <w:t xml:space="preserve"> </w:t>
            </w:r>
            <w:proofErr w:type="spellStart"/>
            <w:r w:rsidRPr="00446214">
              <w:rPr>
                <w:bCs/>
              </w:rPr>
              <w:t>расположливата</w:t>
            </w:r>
            <w:proofErr w:type="spellEnd"/>
            <w:r w:rsidRPr="00446214">
              <w:rPr>
                <w:bCs/>
              </w:rPr>
              <w:t xml:space="preserve">  </w:t>
            </w:r>
            <w:proofErr w:type="spellStart"/>
            <w:r w:rsidRPr="00446214">
              <w:rPr>
                <w:bCs/>
              </w:rPr>
              <w:t>технологија</w:t>
            </w:r>
            <w:proofErr w:type="spellEnd"/>
          </w:p>
          <w:p w:rsidR="00471B5F" w:rsidRPr="00446214" w:rsidRDefault="00471B5F" w:rsidP="00201D0E">
            <w:pPr>
              <w:numPr>
                <w:ilvl w:val="0"/>
                <w:numId w:val="4"/>
              </w:numPr>
              <w:contextualSpacing/>
              <w:rPr>
                <w:bCs/>
              </w:rPr>
            </w:pPr>
            <w:proofErr w:type="spellStart"/>
            <w:r w:rsidRPr="00446214">
              <w:rPr>
                <w:bCs/>
              </w:rPr>
              <w:t>развивава</w:t>
            </w:r>
            <w:proofErr w:type="spellEnd"/>
            <w:r w:rsidRPr="00446214">
              <w:rPr>
                <w:bCs/>
              </w:rPr>
              <w:t xml:space="preserve"> </w:t>
            </w:r>
            <w:proofErr w:type="spellStart"/>
            <w:r w:rsidRPr="00446214">
              <w:rPr>
                <w:bCs/>
              </w:rPr>
              <w:t>ментални</w:t>
            </w:r>
            <w:proofErr w:type="spellEnd"/>
            <w:r w:rsidRPr="00446214">
              <w:rPr>
                <w:bCs/>
              </w:rPr>
              <w:t xml:space="preserve"> </w:t>
            </w:r>
            <w:proofErr w:type="spellStart"/>
            <w:r w:rsidRPr="00446214">
              <w:rPr>
                <w:bCs/>
              </w:rPr>
              <w:t>способности</w:t>
            </w:r>
            <w:proofErr w:type="spellEnd"/>
            <w:r w:rsidRPr="00446214">
              <w:rPr>
                <w:bCs/>
              </w:rPr>
              <w:t xml:space="preserve"> и </w:t>
            </w:r>
            <w:proofErr w:type="spellStart"/>
            <w:r w:rsidRPr="00446214">
              <w:rPr>
                <w:bCs/>
              </w:rPr>
              <w:t>вештини</w:t>
            </w:r>
            <w:proofErr w:type="spellEnd"/>
          </w:p>
          <w:p w:rsidR="00471B5F" w:rsidRPr="00CF45DD" w:rsidRDefault="00471B5F" w:rsidP="00201D0E">
            <w:pPr>
              <w:numPr>
                <w:ilvl w:val="0"/>
                <w:numId w:val="1"/>
              </w:numPr>
              <w:rPr>
                <w:bCs/>
              </w:rPr>
            </w:pPr>
            <w:proofErr w:type="spellStart"/>
            <w:r w:rsidRPr="00446214">
              <w:rPr>
                <w:bCs/>
              </w:rPr>
              <w:t>размислува</w:t>
            </w:r>
            <w:proofErr w:type="spellEnd"/>
            <w:r w:rsidRPr="00446214">
              <w:rPr>
                <w:bCs/>
              </w:rPr>
              <w:t xml:space="preserve"> </w:t>
            </w:r>
            <w:proofErr w:type="spellStart"/>
            <w:r w:rsidRPr="00446214">
              <w:rPr>
                <w:bCs/>
              </w:rPr>
              <w:t>селективно</w:t>
            </w:r>
            <w:proofErr w:type="spellEnd"/>
            <w:r w:rsidRPr="00446214">
              <w:rPr>
                <w:bCs/>
              </w:rPr>
              <w:t xml:space="preserve"> и </w:t>
            </w:r>
            <w:proofErr w:type="spellStart"/>
            <w:r w:rsidRPr="00446214">
              <w:rPr>
                <w:bCs/>
              </w:rPr>
              <w:t>логично</w:t>
            </w:r>
            <w:proofErr w:type="spellEnd"/>
          </w:p>
          <w:p w:rsidR="00471B5F" w:rsidRPr="009D2F6D" w:rsidRDefault="00471B5F" w:rsidP="00201D0E">
            <w:pPr>
              <w:numPr>
                <w:ilvl w:val="0"/>
                <w:numId w:val="1"/>
              </w:numPr>
              <w:rPr>
                <w:bCs/>
              </w:rPr>
            </w:pPr>
            <w:proofErr w:type="spellStart"/>
            <w:r>
              <w:rPr>
                <w:bCs/>
              </w:rPr>
              <w:t>пишува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пораки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употребаа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кратенки</w:t>
            </w:r>
            <w:proofErr w:type="spellEnd"/>
          </w:p>
        </w:tc>
      </w:tr>
      <w:tr w:rsidR="00471B5F" w:rsidRPr="009D2F6D" w:rsidTr="00201D0E">
        <w:trPr>
          <w:trHeight w:val="396"/>
        </w:trPr>
        <w:tc>
          <w:tcPr>
            <w:tcW w:w="352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471B5F" w:rsidRPr="009D2F6D" w:rsidRDefault="00471B5F" w:rsidP="00201D0E">
            <w:pPr>
              <w:rPr>
                <w:b/>
                <w:bCs/>
                <w:i/>
                <w:iCs/>
              </w:rPr>
            </w:pPr>
            <w:proofErr w:type="spellStart"/>
            <w:r w:rsidRPr="009D2F6D">
              <w:rPr>
                <w:b/>
                <w:bCs/>
                <w:i/>
                <w:iCs/>
              </w:rPr>
              <w:lastRenderedPageBreak/>
              <w:t>Корелација</w:t>
            </w:r>
            <w:proofErr w:type="spellEnd"/>
            <w:r w:rsidRPr="009D2F6D">
              <w:rPr>
                <w:b/>
                <w:bCs/>
                <w:i/>
                <w:iCs/>
                <w:lang w:val="en-US"/>
              </w:rPr>
              <w:t>:</w:t>
            </w:r>
          </w:p>
        </w:tc>
        <w:tc>
          <w:tcPr>
            <w:tcW w:w="65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471B5F" w:rsidRPr="009D2F6D" w:rsidRDefault="00471B5F" w:rsidP="00201D0E">
            <w:pPr>
              <w:rPr>
                <w:bCs/>
              </w:rPr>
            </w:pPr>
            <w:proofErr w:type="spellStart"/>
            <w:r w:rsidRPr="009D2F6D">
              <w:rPr>
                <w:bCs/>
              </w:rPr>
              <w:t>Мајчин</w:t>
            </w:r>
            <w:proofErr w:type="spellEnd"/>
            <w:r w:rsidRPr="009D2F6D">
              <w:rPr>
                <w:bCs/>
              </w:rPr>
              <w:t xml:space="preserve"> и </w:t>
            </w:r>
            <w:proofErr w:type="spellStart"/>
            <w:r w:rsidRPr="009D2F6D">
              <w:rPr>
                <w:bCs/>
              </w:rPr>
              <w:t>странски</w:t>
            </w:r>
            <w:proofErr w:type="spellEnd"/>
            <w:r w:rsidRPr="009D2F6D">
              <w:rPr>
                <w:bCs/>
              </w:rPr>
              <w:t xml:space="preserve"> </w:t>
            </w:r>
            <w:proofErr w:type="spellStart"/>
            <w:r w:rsidRPr="009D2F6D">
              <w:rPr>
                <w:bCs/>
              </w:rPr>
              <w:t>јазик</w:t>
            </w:r>
            <w:proofErr w:type="spellEnd"/>
            <w:r w:rsidRPr="009D2F6D">
              <w:rPr>
                <w:bCs/>
              </w:rPr>
              <w:t xml:space="preserve"> и </w:t>
            </w:r>
            <w:proofErr w:type="spellStart"/>
            <w:r>
              <w:rPr>
                <w:bCs/>
              </w:rPr>
              <w:t>култура</w:t>
            </w:r>
            <w:proofErr w:type="spellEnd"/>
          </w:p>
        </w:tc>
      </w:tr>
    </w:tbl>
    <w:p w:rsidR="00471B5F" w:rsidRPr="009D2F6D" w:rsidRDefault="00471B5F" w:rsidP="00471B5F">
      <w:pPr>
        <w:jc w:val="center"/>
        <w:rPr>
          <w:b/>
          <w:bCs/>
        </w:rPr>
      </w:pPr>
      <w:r w:rsidRPr="009D2F6D">
        <w:rPr>
          <w:b/>
          <w:bCs/>
        </w:rPr>
        <w:t>ТЕК НА АКТИВНОСТИТЕ</w:t>
      </w:r>
    </w:p>
    <w:tbl>
      <w:tblPr>
        <w:tblW w:w="1006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471B5F" w:rsidRPr="009D2F6D" w:rsidTr="00201D0E">
        <w:tc>
          <w:tcPr>
            <w:tcW w:w="10065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D9D9D9"/>
          </w:tcPr>
          <w:p w:rsidR="00471B5F" w:rsidRPr="009D2F6D" w:rsidRDefault="00471B5F" w:rsidP="00201D0E">
            <w:pPr>
              <w:jc w:val="center"/>
              <w:rPr>
                <w:b/>
                <w:i/>
              </w:rPr>
            </w:pPr>
            <w:proofErr w:type="spellStart"/>
            <w:r w:rsidRPr="009D2F6D">
              <w:rPr>
                <w:b/>
                <w:i/>
                <w:shd w:val="clear" w:color="auto" w:fill="D9D9D9"/>
              </w:rPr>
              <w:t>Евокација</w:t>
            </w:r>
            <w:proofErr w:type="spellEnd"/>
            <w:r w:rsidRPr="009D2F6D">
              <w:rPr>
                <w:b/>
                <w:i/>
                <w:shd w:val="clear" w:color="auto" w:fill="D9D9D9"/>
              </w:rPr>
              <w:t xml:space="preserve"> (</w:t>
            </w:r>
            <w:proofErr w:type="spellStart"/>
            <w:r w:rsidRPr="009D2F6D">
              <w:rPr>
                <w:b/>
                <w:i/>
                <w:shd w:val="clear" w:color="auto" w:fill="D9D9D9"/>
              </w:rPr>
              <w:t>Воведни</w:t>
            </w:r>
            <w:proofErr w:type="spellEnd"/>
            <w:r w:rsidRPr="009D2F6D">
              <w:rPr>
                <w:b/>
                <w:i/>
                <w:shd w:val="clear" w:color="auto" w:fill="D9D9D9"/>
              </w:rPr>
              <w:t xml:space="preserve"> </w:t>
            </w:r>
            <w:proofErr w:type="spellStart"/>
            <w:r w:rsidRPr="009D2F6D">
              <w:rPr>
                <w:b/>
                <w:i/>
                <w:shd w:val="clear" w:color="auto" w:fill="D9D9D9"/>
              </w:rPr>
              <w:t>активности</w:t>
            </w:r>
            <w:proofErr w:type="spellEnd"/>
            <w:r w:rsidRPr="009D2F6D">
              <w:rPr>
                <w:b/>
                <w:i/>
                <w:shd w:val="clear" w:color="auto" w:fill="D9D9D9"/>
              </w:rPr>
              <w:t>)</w:t>
            </w:r>
          </w:p>
        </w:tc>
      </w:tr>
      <w:tr w:rsidR="00471B5F" w:rsidRPr="009D2F6D" w:rsidTr="00201D0E">
        <w:trPr>
          <w:trHeight w:val="2470"/>
        </w:trPr>
        <w:tc>
          <w:tcPr>
            <w:tcW w:w="10065" w:type="dxa"/>
            <w:tcBorders>
              <w:top w:val="double" w:sz="1" w:space="0" w:color="000000"/>
              <w:left w:val="thickThinSmallGap" w:sz="24" w:space="0" w:color="auto"/>
              <w:bottom w:val="double" w:sz="1" w:space="0" w:color="000000"/>
              <w:right w:val="thinThickMediumGap" w:sz="18" w:space="0" w:color="auto"/>
            </w:tcBorders>
          </w:tcPr>
          <w:p w:rsidR="00471B5F" w:rsidRPr="00457F22" w:rsidRDefault="00471B5F" w:rsidP="00201D0E">
            <w:pPr>
              <w:snapToGrid w:val="0"/>
              <w:ind w:left="360"/>
              <w:rPr>
                <w:bCs/>
                <w:color w:val="FF0000"/>
              </w:rPr>
            </w:pPr>
            <w:proofErr w:type="spellStart"/>
            <w:r w:rsidRPr="00457F22">
              <w:t>Бура</w:t>
            </w:r>
            <w:proofErr w:type="spellEnd"/>
            <w:r w:rsidRPr="00457F22">
              <w:t xml:space="preserve"> </w:t>
            </w:r>
            <w:proofErr w:type="spellStart"/>
            <w:r w:rsidRPr="00457F22">
              <w:t>на</w:t>
            </w:r>
            <w:proofErr w:type="spellEnd"/>
            <w:r w:rsidRPr="00457F22">
              <w:t xml:space="preserve"> </w:t>
            </w:r>
            <w:proofErr w:type="spellStart"/>
            <w:r w:rsidRPr="00457F22">
              <w:t>идеи</w:t>
            </w:r>
            <w:proofErr w:type="spellEnd"/>
            <w:r w:rsidRPr="00457F22">
              <w:rPr>
                <w:b/>
                <w:bCs/>
              </w:rPr>
              <w:t xml:space="preserve"> – </w:t>
            </w:r>
            <w:r w:rsidRPr="00C34207">
              <w:rPr>
                <w:bCs/>
              </w:rPr>
              <w:t xml:space="preserve">Les </w:t>
            </w:r>
            <w:proofErr w:type="spellStart"/>
            <w:r w:rsidRPr="00C34207">
              <w:rPr>
                <w:bCs/>
              </w:rPr>
              <w:t>abréviations</w:t>
            </w:r>
            <w:proofErr w:type="spellEnd"/>
            <w:r w:rsidRPr="00C34207">
              <w:rPr>
                <w:bCs/>
              </w:rPr>
              <w:t xml:space="preserve"> </w:t>
            </w:r>
            <w:r w:rsidRPr="00457F22">
              <w:rPr>
                <w:bCs/>
              </w:rPr>
              <w:t xml:space="preserve"> - </w:t>
            </w:r>
            <w:proofErr w:type="spellStart"/>
            <w:r w:rsidRPr="00457F22">
              <w:rPr>
                <w:bCs/>
              </w:rPr>
              <w:t>индивидуална</w:t>
            </w:r>
            <w:proofErr w:type="spellEnd"/>
            <w:r w:rsidRPr="00457F22">
              <w:rPr>
                <w:bCs/>
              </w:rPr>
              <w:t xml:space="preserve"> </w:t>
            </w:r>
            <w:proofErr w:type="spellStart"/>
            <w:r w:rsidRPr="00457F22">
              <w:rPr>
                <w:bCs/>
              </w:rPr>
              <w:t>работа</w:t>
            </w:r>
            <w:proofErr w:type="spellEnd"/>
            <w:r w:rsidRPr="00457F22">
              <w:rPr>
                <w:bCs/>
              </w:rPr>
              <w:t xml:space="preserve">, </w:t>
            </w:r>
            <w:proofErr w:type="spellStart"/>
            <w:r w:rsidRPr="00457F22">
              <w:rPr>
                <w:bCs/>
              </w:rPr>
              <w:t>потоа</w:t>
            </w:r>
            <w:proofErr w:type="spellEnd"/>
            <w:r w:rsidRPr="00457F22">
              <w:rPr>
                <w:bCs/>
              </w:rPr>
              <w:t xml:space="preserve"> </w:t>
            </w:r>
            <w:proofErr w:type="spellStart"/>
            <w:r w:rsidRPr="00457F22">
              <w:rPr>
                <w:bCs/>
              </w:rPr>
              <w:t>во</w:t>
            </w:r>
            <w:proofErr w:type="spellEnd"/>
            <w:r w:rsidRPr="00457F22">
              <w:rPr>
                <w:bCs/>
              </w:rPr>
              <w:t xml:space="preserve"> </w:t>
            </w:r>
            <w:proofErr w:type="spellStart"/>
            <w:r w:rsidRPr="00457F22">
              <w:rPr>
                <w:bCs/>
              </w:rPr>
              <w:t>парови</w:t>
            </w:r>
            <w:proofErr w:type="spellEnd"/>
            <w:r w:rsidRPr="00457F22">
              <w:rPr>
                <w:bCs/>
              </w:rPr>
              <w:t xml:space="preserve"> и </w:t>
            </w:r>
            <w:proofErr w:type="spellStart"/>
            <w:r w:rsidRPr="00457F22">
              <w:rPr>
                <w:bCs/>
              </w:rPr>
              <w:t>групи</w:t>
            </w:r>
            <w:proofErr w:type="spellEnd"/>
            <w:r w:rsidRPr="00457F22">
              <w:rPr>
                <w:bCs/>
              </w:rPr>
              <w:t xml:space="preserve">, </w:t>
            </w:r>
            <w:proofErr w:type="spellStart"/>
            <w:r w:rsidRPr="00457F22">
              <w:rPr>
                <w:bCs/>
              </w:rPr>
              <w:t>споредување</w:t>
            </w:r>
            <w:proofErr w:type="spellEnd"/>
            <w:r w:rsidRPr="00457F22">
              <w:rPr>
                <w:bCs/>
              </w:rPr>
              <w:t xml:space="preserve">, </w:t>
            </w:r>
            <w:proofErr w:type="spellStart"/>
            <w:r w:rsidRPr="00457F22">
              <w:rPr>
                <w:bCs/>
              </w:rPr>
              <w:t>надополнување</w:t>
            </w:r>
            <w:proofErr w:type="spellEnd"/>
            <w:r w:rsidRPr="00457F22">
              <w:rPr>
                <w:bCs/>
              </w:rPr>
              <w:t xml:space="preserve"> и </w:t>
            </w:r>
            <w:proofErr w:type="spellStart"/>
            <w:r w:rsidRPr="00457F22">
              <w:rPr>
                <w:bCs/>
              </w:rPr>
              <w:t>презентирање</w:t>
            </w:r>
            <w:proofErr w:type="spellEnd"/>
            <w:r w:rsidRPr="00457F22">
              <w:rPr>
                <w:bCs/>
              </w:rPr>
              <w:t xml:space="preserve"> </w:t>
            </w:r>
          </w:p>
          <w:tbl>
            <w:tblPr>
              <w:tblW w:w="96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49"/>
              <w:gridCol w:w="4819"/>
            </w:tblGrid>
            <w:tr w:rsidR="00471B5F" w:rsidRPr="00457F22" w:rsidTr="00201D0E">
              <w:trPr>
                <w:trHeight w:val="395"/>
              </w:trPr>
              <w:tc>
                <w:tcPr>
                  <w:tcW w:w="4849" w:type="dxa"/>
                </w:tcPr>
                <w:p w:rsidR="00471B5F" w:rsidRPr="00457F22" w:rsidRDefault="00471B5F" w:rsidP="00201D0E">
                  <w:pPr>
                    <w:jc w:val="center"/>
                    <w:rPr>
                      <w:bCs/>
                      <w:lang w:val="en-US"/>
                    </w:rPr>
                  </w:pPr>
                  <w:proofErr w:type="spellStart"/>
                  <w:r w:rsidRPr="00457F22">
                    <w:t>Активности</w:t>
                  </w:r>
                  <w:proofErr w:type="spellEnd"/>
                  <w:r w:rsidRPr="00457F22">
                    <w:t xml:space="preserve"> </w:t>
                  </w:r>
                  <w:proofErr w:type="spellStart"/>
                  <w:r w:rsidRPr="00457F22">
                    <w:t>на</w:t>
                  </w:r>
                  <w:proofErr w:type="spellEnd"/>
                  <w:r w:rsidRPr="00457F22">
                    <w:t xml:space="preserve"> </w:t>
                  </w:r>
                  <w:proofErr w:type="spellStart"/>
                  <w:r w:rsidRPr="00457F22">
                    <w:t>наставникот</w:t>
                  </w:r>
                  <w:proofErr w:type="spellEnd"/>
                </w:p>
              </w:tc>
              <w:tc>
                <w:tcPr>
                  <w:tcW w:w="4819" w:type="dxa"/>
                </w:tcPr>
                <w:p w:rsidR="00471B5F" w:rsidRPr="00457F22" w:rsidRDefault="00471B5F" w:rsidP="00201D0E">
                  <w:pPr>
                    <w:jc w:val="center"/>
                    <w:rPr>
                      <w:bCs/>
                    </w:rPr>
                  </w:pPr>
                  <w:proofErr w:type="spellStart"/>
                  <w:r w:rsidRPr="00457F22">
                    <w:rPr>
                      <w:bCs/>
                    </w:rPr>
                    <w:t>Активности</w:t>
                  </w:r>
                  <w:proofErr w:type="spellEnd"/>
                  <w:r w:rsidRPr="00457F22">
                    <w:rPr>
                      <w:bCs/>
                    </w:rPr>
                    <w:t xml:space="preserve"> </w:t>
                  </w:r>
                  <w:proofErr w:type="spellStart"/>
                  <w:r w:rsidRPr="00457F22">
                    <w:rPr>
                      <w:bCs/>
                    </w:rPr>
                    <w:t>на</w:t>
                  </w:r>
                  <w:proofErr w:type="spellEnd"/>
                  <w:r w:rsidRPr="00457F22">
                    <w:rPr>
                      <w:bCs/>
                    </w:rPr>
                    <w:t xml:space="preserve"> </w:t>
                  </w:r>
                  <w:proofErr w:type="spellStart"/>
                  <w:r w:rsidRPr="00457F22">
                    <w:rPr>
                      <w:bCs/>
                    </w:rPr>
                    <w:t>ученикот</w:t>
                  </w:r>
                  <w:proofErr w:type="spellEnd"/>
                </w:p>
              </w:tc>
            </w:tr>
            <w:tr w:rsidR="00471B5F" w:rsidRPr="00457F22" w:rsidTr="00201D0E">
              <w:tc>
                <w:tcPr>
                  <w:tcW w:w="4849" w:type="dxa"/>
                </w:tcPr>
                <w:p w:rsidR="00471B5F" w:rsidRPr="00457F22" w:rsidRDefault="00471B5F" w:rsidP="00201D0E">
                  <w:pPr>
                    <w:rPr>
                      <w:bCs/>
                    </w:rPr>
                  </w:pPr>
                  <w:proofErr w:type="spellStart"/>
                  <w:r w:rsidRPr="00457F22">
                    <w:rPr>
                      <w:bCs/>
                    </w:rPr>
                    <w:t>Го</w:t>
                  </w:r>
                  <w:proofErr w:type="spellEnd"/>
                  <w:r w:rsidRPr="00457F22">
                    <w:rPr>
                      <w:bCs/>
                    </w:rPr>
                    <w:t xml:space="preserve"> </w:t>
                  </w:r>
                  <w:proofErr w:type="spellStart"/>
                  <w:r w:rsidRPr="00457F22">
                    <w:rPr>
                      <w:bCs/>
                    </w:rPr>
                    <w:t>запишува</w:t>
                  </w:r>
                  <w:proofErr w:type="spellEnd"/>
                  <w:r w:rsidRPr="00457F22">
                    <w:rPr>
                      <w:bCs/>
                    </w:rPr>
                    <w:t xml:space="preserve"> </w:t>
                  </w:r>
                  <w:proofErr w:type="spellStart"/>
                  <w:r w:rsidRPr="00457F22">
                    <w:rPr>
                      <w:bCs/>
                    </w:rPr>
                    <w:t>зборот</w:t>
                  </w:r>
                  <w:proofErr w:type="spellEnd"/>
                  <w:r w:rsidRPr="00457F22">
                    <w:rPr>
                      <w:bCs/>
                    </w:rPr>
                    <w:t xml:space="preserve">  </w:t>
                  </w:r>
                  <w:r w:rsidRPr="00C34207">
                    <w:rPr>
                      <w:bCs/>
                    </w:rPr>
                    <w:t xml:space="preserve">Les </w:t>
                  </w:r>
                  <w:proofErr w:type="spellStart"/>
                  <w:r w:rsidRPr="00C34207">
                    <w:rPr>
                      <w:bCs/>
                    </w:rPr>
                    <w:t>abréviations</w:t>
                  </w:r>
                  <w:proofErr w:type="spellEnd"/>
                  <w:r w:rsidRPr="00C34207">
                    <w:rPr>
                      <w:bCs/>
                    </w:rPr>
                    <w:t xml:space="preserve"> </w:t>
                  </w:r>
                  <w:r w:rsidRPr="00457F22">
                    <w:rPr>
                      <w:bCs/>
                    </w:rPr>
                    <w:t xml:space="preserve"> и </w:t>
                  </w:r>
                  <w:proofErr w:type="spellStart"/>
                  <w:r w:rsidRPr="00457F22">
                    <w:rPr>
                      <w:bCs/>
                    </w:rPr>
                    <w:t>бара</w:t>
                  </w:r>
                  <w:proofErr w:type="spellEnd"/>
                  <w:r w:rsidRPr="00457F22">
                    <w:rPr>
                      <w:bCs/>
                    </w:rPr>
                    <w:t xml:space="preserve"> </w:t>
                  </w:r>
                  <w:proofErr w:type="spellStart"/>
                  <w:r w:rsidRPr="00457F22">
                    <w:rPr>
                      <w:bCs/>
                    </w:rPr>
                    <w:t>учениците</w:t>
                  </w:r>
                  <w:proofErr w:type="spellEnd"/>
                  <w:r w:rsidRPr="00457F22">
                    <w:rPr>
                      <w:bCs/>
                    </w:rPr>
                    <w:t xml:space="preserve"> </w:t>
                  </w:r>
                  <w:proofErr w:type="spellStart"/>
                  <w:r w:rsidRPr="00457F22">
                    <w:rPr>
                      <w:bCs/>
                    </w:rPr>
                    <w:t>да</w:t>
                  </w:r>
                  <w:proofErr w:type="spellEnd"/>
                  <w:r w:rsidRPr="00457F22">
                    <w:rPr>
                      <w:bCs/>
                    </w:rPr>
                    <w:t xml:space="preserve"> </w:t>
                  </w:r>
                  <w:proofErr w:type="spellStart"/>
                  <w:r w:rsidRPr="00457F22">
                    <w:rPr>
                      <w:bCs/>
                    </w:rPr>
                    <w:t>дадат</w:t>
                  </w:r>
                  <w:proofErr w:type="spellEnd"/>
                  <w:r w:rsidRPr="00457F22">
                    <w:rPr>
                      <w:bCs/>
                    </w:rPr>
                    <w:t xml:space="preserve"> </w:t>
                  </w:r>
                  <w:proofErr w:type="spellStart"/>
                  <w:r w:rsidRPr="00457F22">
                    <w:rPr>
                      <w:bCs/>
                    </w:rPr>
                    <w:t>асоцијации</w:t>
                  </w:r>
                  <w:proofErr w:type="spellEnd"/>
                  <w:r w:rsidRPr="00457F22">
                    <w:rPr>
                      <w:bCs/>
                    </w:rPr>
                    <w:t xml:space="preserve">, </w:t>
                  </w:r>
                  <w:proofErr w:type="spellStart"/>
                  <w:r w:rsidRPr="00457F22">
                    <w:rPr>
                      <w:bCs/>
                    </w:rPr>
                    <w:t>дава</w:t>
                  </w:r>
                  <w:proofErr w:type="spellEnd"/>
                  <w:r w:rsidRPr="00457F22">
                    <w:rPr>
                      <w:bCs/>
                    </w:rPr>
                    <w:t xml:space="preserve"> </w:t>
                  </w:r>
                  <w:proofErr w:type="spellStart"/>
                  <w:r w:rsidRPr="00457F22">
                    <w:rPr>
                      <w:bCs/>
                    </w:rPr>
                    <w:t>упатство</w:t>
                  </w:r>
                  <w:proofErr w:type="spellEnd"/>
                  <w:r w:rsidRPr="00457F22">
                    <w:rPr>
                      <w:bCs/>
                    </w:rPr>
                    <w:t xml:space="preserve"> </w:t>
                  </w:r>
                  <w:proofErr w:type="spellStart"/>
                  <w:r w:rsidRPr="00457F22">
                    <w:rPr>
                      <w:bCs/>
                    </w:rPr>
                    <w:t>за</w:t>
                  </w:r>
                  <w:proofErr w:type="spellEnd"/>
                  <w:r w:rsidRPr="00457F22">
                    <w:rPr>
                      <w:bCs/>
                    </w:rPr>
                    <w:t xml:space="preserve"> </w:t>
                  </w:r>
                  <w:proofErr w:type="spellStart"/>
                  <w:r w:rsidRPr="00457F22">
                    <w:rPr>
                      <w:bCs/>
                    </w:rPr>
                    <w:t>работа</w:t>
                  </w:r>
                  <w:proofErr w:type="spellEnd"/>
                  <w:r w:rsidRPr="00457F22">
                    <w:rPr>
                      <w:bCs/>
                    </w:rPr>
                    <w:t xml:space="preserve">, </w:t>
                  </w:r>
                  <w:proofErr w:type="spellStart"/>
                  <w:r w:rsidRPr="00457F22">
                    <w:rPr>
                      <w:bCs/>
                    </w:rPr>
                    <w:t>објаснува</w:t>
                  </w:r>
                  <w:proofErr w:type="spellEnd"/>
                  <w:r w:rsidRPr="00457F22">
                    <w:rPr>
                      <w:bCs/>
                    </w:rPr>
                    <w:t xml:space="preserve">, </w:t>
                  </w:r>
                  <w:proofErr w:type="spellStart"/>
                  <w:r w:rsidRPr="00457F22">
                    <w:rPr>
                      <w:bCs/>
                    </w:rPr>
                    <w:t>дообјаснува</w:t>
                  </w:r>
                  <w:proofErr w:type="spellEnd"/>
                  <w:r w:rsidRPr="00457F22">
                    <w:rPr>
                      <w:bCs/>
                    </w:rPr>
                    <w:t xml:space="preserve">, </w:t>
                  </w:r>
                  <w:proofErr w:type="spellStart"/>
                  <w:r w:rsidRPr="00457F22">
                    <w:rPr>
                      <w:bCs/>
                    </w:rPr>
                    <w:t>ги</w:t>
                  </w:r>
                  <w:proofErr w:type="spellEnd"/>
                  <w:r w:rsidRPr="00457F22">
                    <w:rPr>
                      <w:bCs/>
                    </w:rPr>
                    <w:t xml:space="preserve"> </w:t>
                  </w:r>
                  <w:proofErr w:type="spellStart"/>
                  <w:r w:rsidRPr="00457F22">
                    <w:rPr>
                      <w:bCs/>
                    </w:rPr>
                    <w:t>поттикнува</w:t>
                  </w:r>
                  <w:proofErr w:type="spellEnd"/>
                  <w:r w:rsidRPr="00457F22">
                    <w:rPr>
                      <w:bCs/>
                    </w:rPr>
                    <w:t xml:space="preserve">, </w:t>
                  </w:r>
                  <w:proofErr w:type="spellStart"/>
                  <w:r w:rsidRPr="00457F22">
                    <w:rPr>
                      <w:bCs/>
                    </w:rPr>
                    <w:t>ги</w:t>
                  </w:r>
                  <w:proofErr w:type="spellEnd"/>
                  <w:r w:rsidRPr="00457F22">
                    <w:rPr>
                      <w:bCs/>
                    </w:rPr>
                    <w:t xml:space="preserve"> </w:t>
                  </w:r>
                  <w:proofErr w:type="spellStart"/>
                  <w:r w:rsidRPr="00457F22">
                    <w:rPr>
                      <w:bCs/>
                    </w:rPr>
                    <w:t>мотивира</w:t>
                  </w:r>
                  <w:proofErr w:type="spellEnd"/>
                  <w:r w:rsidRPr="00457F22">
                    <w:rPr>
                      <w:bCs/>
                    </w:rPr>
                    <w:t xml:space="preserve">, </w:t>
                  </w:r>
                  <w:proofErr w:type="spellStart"/>
                  <w:r w:rsidRPr="00457F22">
                    <w:rPr>
                      <w:bCs/>
                    </w:rPr>
                    <w:t>ги</w:t>
                  </w:r>
                  <w:proofErr w:type="spellEnd"/>
                  <w:r w:rsidRPr="00457F22">
                    <w:rPr>
                      <w:bCs/>
                    </w:rPr>
                    <w:t xml:space="preserve"> </w:t>
                  </w:r>
                  <w:proofErr w:type="spellStart"/>
                  <w:r w:rsidRPr="00457F22">
                    <w:rPr>
                      <w:bCs/>
                    </w:rPr>
                    <w:t>насочува</w:t>
                  </w:r>
                  <w:proofErr w:type="spellEnd"/>
                  <w:r w:rsidRPr="00457F22">
                    <w:rPr>
                      <w:bCs/>
                    </w:rPr>
                    <w:t xml:space="preserve">, </w:t>
                  </w:r>
                  <w:proofErr w:type="spellStart"/>
                  <w:r w:rsidRPr="00457F22">
                    <w:rPr>
                      <w:bCs/>
                    </w:rPr>
                    <w:t>ги</w:t>
                  </w:r>
                  <w:proofErr w:type="spellEnd"/>
                  <w:r w:rsidRPr="00457F22">
                    <w:rPr>
                      <w:bCs/>
                    </w:rPr>
                    <w:t xml:space="preserve"> </w:t>
                  </w:r>
                  <w:proofErr w:type="spellStart"/>
                  <w:r w:rsidRPr="00457F22">
                    <w:rPr>
                      <w:bCs/>
                    </w:rPr>
                    <w:t>слуша</w:t>
                  </w:r>
                  <w:proofErr w:type="spellEnd"/>
                  <w:r w:rsidRPr="00457F22">
                    <w:rPr>
                      <w:bCs/>
                    </w:rPr>
                    <w:t xml:space="preserve"> </w:t>
                  </w:r>
                  <w:proofErr w:type="spellStart"/>
                  <w:r w:rsidRPr="00457F22">
                    <w:rPr>
                      <w:bCs/>
                    </w:rPr>
                    <w:t>презентирањата</w:t>
                  </w:r>
                  <w:proofErr w:type="spellEnd"/>
                  <w:r w:rsidRPr="00457F22">
                    <w:rPr>
                      <w:bCs/>
                    </w:rPr>
                    <w:t xml:space="preserve"> </w:t>
                  </w:r>
                  <w:proofErr w:type="spellStart"/>
                  <w:r w:rsidRPr="00457F22">
                    <w:rPr>
                      <w:bCs/>
                    </w:rPr>
                    <w:t>на</w:t>
                  </w:r>
                  <w:proofErr w:type="spellEnd"/>
                  <w:r w:rsidRPr="00457F22">
                    <w:rPr>
                      <w:bCs/>
                    </w:rPr>
                    <w:t xml:space="preserve"> </w:t>
                  </w:r>
                  <w:proofErr w:type="spellStart"/>
                  <w:r w:rsidRPr="00457F22">
                    <w:rPr>
                      <w:bCs/>
                    </w:rPr>
                    <w:t>групите</w:t>
                  </w:r>
                  <w:proofErr w:type="spellEnd"/>
                </w:p>
              </w:tc>
              <w:tc>
                <w:tcPr>
                  <w:tcW w:w="4819" w:type="dxa"/>
                </w:tcPr>
                <w:p w:rsidR="00471B5F" w:rsidRPr="00457F22" w:rsidRDefault="00471B5F" w:rsidP="00201D0E">
                  <w:pPr>
                    <w:rPr>
                      <w:bCs/>
                    </w:rPr>
                  </w:pPr>
                  <w:proofErr w:type="spellStart"/>
                  <w:r w:rsidRPr="00457F22">
                    <w:rPr>
                      <w:bCs/>
                    </w:rPr>
                    <w:t>Учениците</w:t>
                  </w:r>
                  <w:proofErr w:type="spellEnd"/>
                  <w:r w:rsidRPr="00457F22">
                    <w:rPr>
                      <w:bCs/>
                    </w:rPr>
                    <w:t xml:space="preserve"> </w:t>
                  </w:r>
                  <w:proofErr w:type="spellStart"/>
                  <w:r w:rsidRPr="00457F22">
                    <w:rPr>
                      <w:bCs/>
                    </w:rPr>
                    <w:t>го</w:t>
                  </w:r>
                  <w:proofErr w:type="spellEnd"/>
                  <w:r w:rsidRPr="00457F22">
                    <w:rPr>
                      <w:bCs/>
                    </w:rPr>
                    <w:t xml:space="preserve"> </w:t>
                  </w:r>
                  <w:proofErr w:type="spellStart"/>
                  <w:r w:rsidRPr="00457F22">
                    <w:rPr>
                      <w:bCs/>
                    </w:rPr>
                    <w:t>запишуваат</w:t>
                  </w:r>
                  <w:proofErr w:type="spellEnd"/>
                  <w:r w:rsidRPr="00457F22">
                    <w:rPr>
                      <w:bCs/>
                    </w:rPr>
                    <w:t xml:space="preserve"> </w:t>
                  </w:r>
                  <w:proofErr w:type="spellStart"/>
                  <w:r w:rsidRPr="00457F22">
                    <w:rPr>
                      <w:bCs/>
                    </w:rPr>
                    <w:t>зборот</w:t>
                  </w:r>
                  <w:proofErr w:type="spellEnd"/>
                  <w:r w:rsidRPr="00457F22">
                    <w:rPr>
                      <w:bCs/>
                    </w:rPr>
                    <w:t xml:space="preserve"> и </w:t>
                  </w:r>
                  <w:proofErr w:type="spellStart"/>
                  <w:r w:rsidRPr="00457F22">
                    <w:rPr>
                      <w:bCs/>
                    </w:rPr>
                    <w:t>даваат</w:t>
                  </w:r>
                  <w:proofErr w:type="spellEnd"/>
                  <w:r w:rsidRPr="00457F22">
                    <w:rPr>
                      <w:bCs/>
                    </w:rPr>
                    <w:t xml:space="preserve"> </w:t>
                  </w:r>
                  <w:proofErr w:type="spellStart"/>
                  <w:r w:rsidRPr="00457F22">
                    <w:rPr>
                      <w:bCs/>
                    </w:rPr>
                    <w:t>асоцијации</w:t>
                  </w:r>
                  <w:proofErr w:type="spellEnd"/>
                  <w:r w:rsidRPr="00457F22">
                    <w:rPr>
                      <w:bCs/>
                    </w:rPr>
                    <w:t xml:space="preserve">, </w:t>
                  </w:r>
                  <w:proofErr w:type="spellStart"/>
                  <w:r w:rsidRPr="00457F22">
                    <w:rPr>
                      <w:bCs/>
                    </w:rPr>
                    <w:t>работат</w:t>
                  </w:r>
                  <w:proofErr w:type="spellEnd"/>
                  <w:r w:rsidRPr="00457F22">
                    <w:rPr>
                      <w:bCs/>
                    </w:rPr>
                    <w:t xml:space="preserve"> </w:t>
                  </w:r>
                  <w:proofErr w:type="spellStart"/>
                  <w:r w:rsidRPr="00457F22">
                    <w:rPr>
                      <w:bCs/>
                    </w:rPr>
                    <w:t>индивидуално</w:t>
                  </w:r>
                  <w:proofErr w:type="spellEnd"/>
                  <w:r w:rsidRPr="00457F22">
                    <w:rPr>
                      <w:bCs/>
                    </w:rPr>
                    <w:t xml:space="preserve">, </w:t>
                  </w:r>
                  <w:proofErr w:type="spellStart"/>
                  <w:r w:rsidRPr="00457F22">
                    <w:rPr>
                      <w:bCs/>
                    </w:rPr>
                    <w:t>споделуваат</w:t>
                  </w:r>
                  <w:proofErr w:type="spellEnd"/>
                  <w:r w:rsidRPr="00457F22">
                    <w:rPr>
                      <w:bCs/>
                    </w:rPr>
                    <w:t xml:space="preserve"> </w:t>
                  </w:r>
                  <w:proofErr w:type="spellStart"/>
                  <w:r w:rsidRPr="00457F22">
                    <w:rPr>
                      <w:bCs/>
                    </w:rPr>
                    <w:t>во</w:t>
                  </w:r>
                  <w:proofErr w:type="spellEnd"/>
                  <w:r w:rsidRPr="00457F22">
                    <w:rPr>
                      <w:bCs/>
                    </w:rPr>
                    <w:t xml:space="preserve"> </w:t>
                  </w:r>
                  <w:proofErr w:type="spellStart"/>
                  <w:r w:rsidRPr="00457F22">
                    <w:rPr>
                      <w:bCs/>
                    </w:rPr>
                    <w:t>парови</w:t>
                  </w:r>
                  <w:proofErr w:type="spellEnd"/>
                  <w:r w:rsidRPr="00457F22">
                    <w:rPr>
                      <w:bCs/>
                    </w:rPr>
                    <w:t xml:space="preserve"> и </w:t>
                  </w:r>
                  <w:proofErr w:type="spellStart"/>
                  <w:r w:rsidRPr="00457F22">
                    <w:rPr>
                      <w:bCs/>
                    </w:rPr>
                    <w:t>групи</w:t>
                  </w:r>
                  <w:proofErr w:type="spellEnd"/>
                  <w:r w:rsidRPr="00457F22">
                    <w:rPr>
                      <w:bCs/>
                    </w:rPr>
                    <w:t xml:space="preserve">, </w:t>
                  </w:r>
                  <w:proofErr w:type="spellStart"/>
                  <w:r w:rsidRPr="00457F22">
                    <w:rPr>
                      <w:bCs/>
                    </w:rPr>
                    <w:t>почитуваат</w:t>
                  </w:r>
                  <w:proofErr w:type="spellEnd"/>
                  <w:r w:rsidRPr="00457F22">
                    <w:rPr>
                      <w:bCs/>
                    </w:rPr>
                    <w:t xml:space="preserve"> </w:t>
                  </w:r>
                  <w:proofErr w:type="spellStart"/>
                  <w:r w:rsidRPr="00457F22">
                    <w:rPr>
                      <w:bCs/>
                    </w:rPr>
                    <w:t>упатство</w:t>
                  </w:r>
                  <w:proofErr w:type="spellEnd"/>
                  <w:r w:rsidRPr="00457F22">
                    <w:rPr>
                      <w:bCs/>
                    </w:rPr>
                    <w:t xml:space="preserve"> </w:t>
                  </w:r>
                  <w:proofErr w:type="spellStart"/>
                  <w:r w:rsidRPr="00457F22">
                    <w:rPr>
                      <w:bCs/>
                    </w:rPr>
                    <w:t>за</w:t>
                  </w:r>
                  <w:proofErr w:type="spellEnd"/>
                  <w:r w:rsidRPr="00457F22">
                    <w:rPr>
                      <w:bCs/>
                    </w:rPr>
                    <w:t xml:space="preserve"> </w:t>
                  </w:r>
                  <w:proofErr w:type="spellStart"/>
                  <w:r w:rsidRPr="00457F22">
                    <w:rPr>
                      <w:bCs/>
                    </w:rPr>
                    <w:t>работа</w:t>
                  </w:r>
                  <w:proofErr w:type="spellEnd"/>
                  <w:r w:rsidRPr="00457F22">
                    <w:rPr>
                      <w:bCs/>
                    </w:rPr>
                    <w:t xml:space="preserve">, </w:t>
                  </w:r>
                  <w:proofErr w:type="spellStart"/>
                  <w:r w:rsidRPr="00457F22">
                    <w:rPr>
                      <w:bCs/>
                    </w:rPr>
                    <w:t>бараат</w:t>
                  </w:r>
                  <w:proofErr w:type="spellEnd"/>
                  <w:r w:rsidRPr="00457F22">
                    <w:rPr>
                      <w:bCs/>
                    </w:rPr>
                    <w:t xml:space="preserve"> </w:t>
                  </w:r>
                  <w:proofErr w:type="spellStart"/>
                  <w:r w:rsidRPr="00457F22">
                    <w:rPr>
                      <w:bCs/>
                    </w:rPr>
                    <w:t>дополнителни</w:t>
                  </w:r>
                  <w:proofErr w:type="spellEnd"/>
                  <w:r w:rsidRPr="00457F22">
                    <w:rPr>
                      <w:bCs/>
                    </w:rPr>
                    <w:t xml:space="preserve"> </w:t>
                  </w:r>
                  <w:proofErr w:type="spellStart"/>
                  <w:r w:rsidRPr="00457F22">
                    <w:rPr>
                      <w:bCs/>
                    </w:rPr>
                    <w:t>објаснувања</w:t>
                  </w:r>
                  <w:proofErr w:type="spellEnd"/>
                  <w:r w:rsidRPr="00457F22">
                    <w:rPr>
                      <w:bCs/>
                    </w:rPr>
                    <w:t xml:space="preserve">, </w:t>
                  </w:r>
                  <w:proofErr w:type="spellStart"/>
                  <w:r w:rsidRPr="00457F22">
                    <w:rPr>
                      <w:bCs/>
                    </w:rPr>
                    <w:t>презентираат</w:t>
                  </w:r>
                  <w:proofErr w:type="spellEnd"/>
                </w:p>
              </w:tc>
            </w:tr>
          </w:tbl>
          <w:p w:rsidR="00471B5F" w:rsidRPr="009D2F6D" w:rsidRDefault="00471B5F" w:rsidP="00201D0E">
            <w:pPr>
              <w:snapToGrid w:val="0"/>
              <w:rPr>
                <w:bCs/>
                <w:color w:val="FF0000"/>
              </w:rPr>
            </w:pPr>
          </w:p>
        </w:tc>
      </w:tr>
      <w:tr w:rsidR="00471B5F" w:rsidRPr="009D2F6D" w:rsidTr="00201D0E">
        <w:tc>
          <w:tcPr>
            <w:tcW w:w="10065" w:type="dxa"/>
            <w:tcBorders>
              <w:top w:val="double" w:sz="1" w:space="0" w:color="000000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CCCCCC"/>
          </w:tcPr>
          <w:p w:rsidR="00471B5F" w:rsidRPr="009D2F6D" w:rsidRDefault="00471B5F" w:rsidP="00201D0E">
            <w:pPr>
              <w:jc w:val="center"/>
              <w:rPr>
                <w:b/>
                <w:i/>
              </w:rPr>
            </w:pPr>
            <w:proofErr w:type="spellStart"/>
            <w:r w:rsidRPr="009D2F6D">
              <w:rPr>
                <w:b/>
                <w:i/>
                <w:shd w:val="clear" w:color="auto" w:fill="CCCCCC"/>
              </w:rPr>
              <w:t>Усвојување</w:t>
            </w:r>
            <w:proofErr w:type="spellEnd"/>
            <w:r w:rsidRPr="009D2F6D">
              <w:rPr>
                <w:b/>
                <w:i/>
                <w:shd w:val="clear" w:color="auto" w:fill="CCCCCC"/>
              </w:rPr>
              <w:t xml:space="preserve"> </w:t>
            </w:r>
            <w:proofErr w:type="spellStart"/>
            <w:r w:rsidRPr="009D2F6D">
              <w:rPr>
                <w:b/>
                <w:i/>
                <w:shd w:val="clear" w:color="auto" w:fill="CCCCCC"/>
              </w:rPr>
              <w:t>на</w:t>
            </w:r>
            <w:proofErr w:type="spellEnd"/>
            <w:r w:rsidRPr="009D2F6D">
              <w:rPr>
                <w:b/>
                <w:i/>
                <w:shd w:val="clear" w:color="auto" w:fill="CCCCCC"/>
              </w:rPr>
              <w:t xml:space="preserve"> </w:t>
            </w:r>
            <w:proofErr w:type="spellStart"/>
            <w:r w:rsidRPr="009D2F6D">
              <w:rPr>
                <w:b/>
                <w:i/>
                <w:shd w:val="clear" w:color="auto" w:fill="CCCCCC"/>
              </w:rPr>
              <w:t>знаењето</w:t>
            </w:r>
            <w:proofErr w:type="spellEnd"/>
          </w:p>
        </w:tc>
      </w:tr>
      <w:tr w:rsidR="00471B5F" w:rsidRPr="009D2F6D" w:rsidTr="00201D0E">
        <w:trPr>
          <w:trHeight w:val="4961"/>
        </w:trPr>
        <w:tc>
          <w:tcPr>
            <w:tcW w:w="10065" w:type="dxa"/>
            <w:tcBorders>
              <w:top w:val="double" w:sz="1" w:space="0" w:color="000000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</w:tcPr>
          <w:p w:rsidR="00471B5F" w:rsidRDefault="00471B5F" w:rsidP="00201D0E">
            <w:pPr>
              <w:snapToGrid w:val="0"/>
            </w:pPr>
            <w:r w:rsidRPr="00812385">
              <w:t xml:space="preserve">МИНИ ЛЕКЦИЈА – </w:t>
            </w:r>
            <w:proofErr w:type="spellStart"/>
            <w:r>
              <w:t>кратки</w:t>
            </w:r>
            <w:proofErr w:type="spellEnd"/>
            <w:r>
              <w:t xml:space="preserve"> </w:t>
            </w:r>
            <w:proofErr w:type="spellStart"/>
            <w:r>
              <w:t>објаснувања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јазикот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младите</w:t>
            </w:r>
            <w:proofErr w:type="spellEnd"/>
            <w:r>
              <w:t xml:space="preserve"> - </w:t>
            </w:r>
            <w:hyperlink r:id="rId6" w:history="1">
              <w:r w:rsidRPr="00A81007">
                <w:rPr>
                  <w:rStyle w:val="Hyperlink"/>
                </w:rPr>
                <w:t>http://ticsenfle.blogspot.mk/2010/04/langage-texto.html</w:t>
              </w:r>
            </w:hyperlink>
          </w:p>
          <w:p w:rsidR="00471B5F" w:rsidRDefault="00471B5F" w:rsidP="00201D0E">
            <w:pPr>
              <w:snapToGrid w:val="0"/>
            </w:pPr>
            <w:proofErr w:type="spellStart"/>
            <w:r w:rsidRPr="00812385">
              <w:t>разбирање</w:t>
            </w:r>
            <w:proofErr w:type="spellEnd"/>
            <w:r w:rsidRPr="00812385">
              <w:t xml:space="preserve"> </w:t>
            </w:r>
            <w:r>
              <w:t xml:space="preserve">и </w:t>
            </w:r>
            <w:proofErr w:type="spellStart"/>
            <w:r>
              <w:t>вежби</w:t>
            </w:r>
            <w:proofErr w:type="spellEnd"/>
            <w:r>
              <w:t xml:space="preserve"> </w:t>
            </w:r>
            <w:proofErr w:type="spellStart"/>
            <w:r>
              <w:t>со</w:t>
            </w:r>
            <w:proofErr w:type="spellEnd"/>
            <w:r>
              <w:t xml:space="preserve"> </w:t>
            </w:r>
            <w:proofErr w:type="spellStart"/>
            <w:r>
              <w:t>поврзување</w:t>
            </w:r>
            <w:proofErr w:type="spellEnd"/>
            <w:r>
              <w:t xml:space="preserve"> - </w:t>
            </w:r>
            <w:r w:rsidRPr="00812385">
              <w:t xml:space="preserve"> </w:t>
            </w:r>
            <w:hyperlink r:id="rId7" w:history="1">
              <w:r w:rsidRPr="00A81007">
                <w:rPr>
                  <w:rStyle w:val="Hyperlink"/>
                </w:rPr>
                <w:t>http://www.bonjourdefrance.com/exercices/contenu/19/vocabulaire/547.html</w:t>
              </w:r>
            </w:hyperlink>
          </w:p>
          <w:p w:rsidR="00471B5F" w:rsidRDefault="00471B5F" w:rsidP="00201D0E">
            <w:pPr>
              <w:snapToGrid w:val="0"/>
            </w:pPr>
            <w:proofErr w:type="spellStart"/>
            <w:r>
              <w:t>збогатување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вокабуларот</w:t>
            </w:r>
            <w:proofErr w:type="spellEnd"/>
            <w:r>
              <w:t xml:space="preserve"> - </w:t>
            </w:r>
            <w:hyperlink r:id="rId8" w:history="1">
              <w:r w:rsidRPr="00A81007">
                <w:rPr>
                  <w:rStyle w:val="Hyperlink"/>
                </w:rPr>
                <w:t>http://www.dictionnaire-sms.com/abc.html</w:t>
              </w:r>
            </w:hyperlink>
          </w:p>
          <w:p w:rsidR="00471B5F" w:rsidRDefault="00471B5F" w:rsidP="00201D0E">
            <w:pPr>
              <w:snapToGrid w:val="0"/>
            </w:pPr>
            <w:proofErr w:type="spellStart"/>
            <w:r w:rsidRPr="00812385">
              <w:t>Пишување</w:t>
            </w:r>
            <w:proofErr w:type="spellEnd"/>
            <w:r w:rsidRPr="00812385">
              <w:t xml:space="preserve"> </w:t>
            </w:r>
            <w:proofErr w:type="spellStart"/>
            <w:r w:rsidRPr="00812385">
              <w:t>порака</w:t>
            </w:r>
            <w:proofErr w:type="spellEnd"/>
            <w:r w:rsidRPr="00812385">
              <w:t xml:space="preserve"> </w:t>
            </w:r>
            <w:proofErr w:type="spellStart"/>
            <w:r w:rsidRPr="00812385">
              <w:t>со</w:t>
            </w:r>
            <w:proofErr w:type="spellEnd"/>
            <w:r w:rsidRPr="00812385">
              <w:t xml:space="preserve"> </w:t>
            </w:r>
            <w:proofErr w:type="spellStart"/>
            <w:r w:rsidRPr="00812385">
              <w:t>кратенки</w:t>
            </w:r>
            <w:proofErr w:type="spellEnd"/>
            <w:r w:rsidRPr="00812385">
              <w:t xml:space="preserve"> – </w:t>
            </w:r>
            <w:proofErr w:type="spellStart"/>
            <w:r w:rsidRPr="00812385">
              <w:t>во</w:t>
            </w:r>
            <w:proofErr w:type="spellEnd"/>
            <w:r w:rsidRPr="00812385">
              <w:t xml:space="preserve"> </w:t>
            </w:r>
            <w:proofErr w:type="spellStart"/>
            <w:r w:rsidRPr="00812385">
              <w:t>групи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4 </w:t>
            </w:r>
            <w:proofErr w:type="spellStart"/>
            <w:r>
              <w:t>ученици</w:t>
            </w:r>
            <w:proofErr w:type="spellEnd"/>
          </w:p>
          <w:p w:rsidR="00471B5F" w:rsidRPr="00812385" w:rsidRDefault="00471B5F" w:rsidP="00201D0E">
            <w:pPr>
              <w:snapToGrid w:val="0"/>
            </w:pPr>
            <w:proofErr w:type="spellStart"/>
            <w:r w:rsidRPr="00E65513">
              <w:rPr>
                <w:b/>
              </w:rPr>
              <w:t>Евалуација</w:t>
            </w:r>
            <w:proofErr w:type="spellEnd"/>
            <w:r w:rsidRPr="00E65513">
              <w:rPr>
                <w:b/>
              </w:rPr>
              <w:t xml:space="preserve"> </w:t>
            </w:r>
            <w:r>
              <w:t>–</w:t>
            </w:r>
            <w:r w:rsidRPr="00E65513">
              <w:t xml:space="preserve"> </w:t>
            </w:r>
            <w:proofErr w:type="spellStart"/>
            <w:r>
              <w:t>Наставникот</w:t>
            </w:r>
            <w:proofErr w:type="spellEnd"/>
            <w:r>
              <w:t xml:space="preserve"> </w:t>
            </w:r>
            <w:proofErr w:type="spellStart"/>
            <w:r>
              <w:t>ги</w:t>
            </w:r>
            <w:proofErr w:type="spellEnd"/>
            <w:r>
              <w:t xml:space="preserve"> </w:t>
            </w:r>
            <w:proofErr w:type="spellStart"/>
            <w:r>
              <w:t>собира</w:t>
            </w:r>
            <w:proofErr w:type="spellEnd"/>
            <w:r>
              <w:t xml:space="preserve"> и </w:t>
            </w:r>
            <w:proofErr w:type="spellStart"/>
            <w:r>
              <w:t>распределува</w:t>
            </w:r>
            <w:proofErr w:type="spellEnd"/>
            <w:r>
              <w:t xml:space="preserve"> </w:t>
            </w:r>
            <w:proofErr w:type="spellStart"/>
            <w:r>
              <w:t>ливчињата</w:t>
            </w:r>
            <w:proofErr w:type="spellEnd"/>
            <w:r>
              <w:t xml:space="preserve"> и </w:t>
            </w:r>
            <w:proofErr w:type="spellStart"/>
            <w:r>
              <w:t>секоја</w:t>
            </w:r>
            <w:proofErr w:type="spellEnd"/>
            <w:r>
              <w:t xml:space="preserve"> </w:t>
            </w:r>
            <w:proofErr w:type="spellStart"/>
            <w:r>
              <w:t>група</w:t>
            </w:r>
            <w:proofErr w:type="spellEnd"/>
            <w:r>
              <w:t xml:space="preserve"> </w:t>
            </w:r>
            <w:proofErr w:type="spellStart"/>
            <w:r>
              <w:t>ја</w:t>
            </w:r>
            <w:proofErr w:type="spellEnd"/>
            <w:r>
              <w:t xml:space="preserve"> </w:t>
            </w:r>
            <w:proofErr w:type="spellStart"/>
            <w:r>
              <w:t>дешифрира</w:t>
            </w:r>
            <w:proofErr w:type="spellEnd"/>
            <w:r>
              <w:t xml:space="preserve"> </w:t>
            </w:r>
            <w:proofErr w:type="spellStart"/>
            <w:r>
              <w:t>пораката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некои</w:t>
            </w:r>
            <w:proofErr w:type="spellEnd"/>
            <w:r>
              <w:t xml:space="preserve"> </w:t>
            </w:r>
            <w:proofErr w:type="spellStart"/>
            <w:r>
              <w:t>свои</w:t>
            </w:r>
            <w:proofErr w:type="spellEnd"/>
            <w:r>
              <w:t xml:space="preserve"> </w:t>
            </w:r>
            <w:proofErr w:type="spellStart"/>
            <w:r>
              <w:t>соученици</w:t>
            </w:r>
            <w:proofErr w:type="spellEnd"/>
            <w:r>
              <w:t xml:space="preserve"> и </w:t>
            </w:r>
            <w:proofErr w:type="spellStart"/>
            <w:r>
              <w:t>истата</w:t>
            </w:r>
            <w:proofErr w:type="spellEnd"/>
            <w:r>
              <w:t xml:space="preserve"> </w:t>
            </w:r>
            <w:proofErr w:type="spellStart"/>
            <w:r>
              <w:t>ја</w:t>
            </w:r>
            <w:proofErr w:type="spellEnd"/>
            <w:r>
              <w:t xml:space="preserve"> </w:t>
            </w:r>
            <w:proofErr w:type="spellStart"/>
            <w:r>
              <w:t>презентира</w:t>
            </w:r>
            <w:proofErr w:type="spellEnd"/>
            <w:r>
              <w:t>.</w:t>
            </w:r>
          </w:p>
          <w:tbl>
            <w:tblPr>
              <w:tblW w:w="99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58"/>
              <w:gridCol w:w="4394"/>
            </w:tblGrid>
            <w:tr w:rsidR="00471B5F" w:rsidRPr="00812385" w:rsidTr="00201D0E">
              <w:trPr>
                <w:trHeight w:val="395"/>
              </w:trPr>
              <w:tc>
                <w:tcPr>
                  <w:tcW w:w="5558" w:type="dxa"/>
                </w:tcPr>
                <w:p w:rsidR="00471B5F" w:rsidRPr="00812385" w:rsidRDefault="00471B5F" w:rsidP="00201D0E">
                  <w:pPr>
                    <w:jc w:val="center"/>
                    <w:rPr>
                      <w:bCs/>
                    </w:rPr>
                  </w:pPr>
                  <w:proofErr w:type="spellStart"/>
                  <w:r w:rsidRPr="00812385">
                    <w:t>Активности</w:t>
                  </w:r>
                  <w:proofErr w:type="spellEnd"/>
                  <w:r w:rsidRPr="00812385">
                    <w:t xml:space="preserve"> </w:t>
                  </w:r>
                  <w:proofErr w:type="spellStart"/>
                  <w:r w:rsidRPr="00812385">
                    <w:t>на</w:t>
                  </w:r>
                  <w:proofErr w:type="spellEnd"/>
                  <w:r w:rsidRPr="00812385">
                    <w:t xml:space="preserve"> </w:t>
                  </w:r>
                  <w:proofErr w:type="spellStart"/>
                  <w:r w:rsidRPr="00812385">
                    <w:t>наставникот</w:t>
                  </w:r>
                  <w:proofErr w:type="spellEnd"/>
                </w:p>
              </w:tc>
              <w:tc>
                <w:tcPr>
                  <w:tcW w:w="4394" w:type="dxa"/>
                </w:tcPr>
                <w:p w:rsidR="00471B5F" w:rsidRPr="00812385" w:rsidRDefault="00471B5F" w:rsidP="00201D0E">
                  <w:pPr>
                    <w:jc w:val="center"/>
                    <w:rPr>
                      <w:bCs/>
                    </w:rPr>
                  </w:pPr>
                  <w:proofErr w:type="spellStart"/>
                  <w:r w:rsidRPr="00812385">
                    <w:rPr>
                      <w:bCs/>
                    </w:rPr>
                    <w:t>Активности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на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ученикот</w:t>
                  </w:r>
                  <w:proofErr w:type="spellEnd"/>
                </w:p>
              </w:tc>
            </w:tr>
            <w:tr w:rsidR="00471B5F" w:rsidRPr="00812385" w:rsidTr="00201D0E">
              <w:tc>
                <w:tcPr>
                  <w:tcW w:w="5558" w:type="dxa"/>
                </w:tcPr>
                <w:p w:rsidR="00471B5F" w:rsidRPr="00812385" w:rsidRDefault="00471B5F" w:rsidP="00201D0E">
                  <w:pPr>
                    <w:rPr>
                      <w:bCs/>
                    </w:rPr>
                  </w:pPr>
                  <w:proofErr w:type="spellStart"/>
                  <w:r w:rsidRPr="00812385">
                    <w:rPr>
                      <w:bCs/>
                    </w:rPr>
                    <w:t>Наставникот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го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објаснува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јазикот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на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младите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со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користење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кратка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презентација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 w:rsidRPr="00812385">
                    <w:rPr>
                      <w:bCs/>
                    </w:rPr>
                    <w:t>допишува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уште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неколку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зборови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им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дава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јасни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упатства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за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работа</w:t>
                  </w:r>
                  <w:proofErr w:type="spellEnd"/>
                  <w:r w:rsidRPr="00812385">
                    <w:rPr>
                      <w:bCs/>
                    </w:rPr>
                    <w:t xml:space="preserve">. </w:t>
                  </w:r>
                  <w:proofErr w:type="spellStart"/>
                  <w:r w:rsidRPr="00812385">
                    <w:rPr>
                      <w:bCs/>
                    </w:rPr>
                    <w:t>Ја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следи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работата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на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учениците</w:t>
                  </w:r>
                  <w:proofErr w:type="spellEnd"/>
                  <w:r w:rsidRPr="00812385">
                    <w:rPr>
                      <w:bCs/>
                    </w:rPr>
                    <w:t xml:space="preserve">, </w:t>
                  </w:r>
                  <w:proofErr w:type="spellStart"/>
                  <w:r w:rsidRPr="00812385">
                    <w:rPr>
                      <w:bCs/>
                    </w:rPr>
                    <w:t>ги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следи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објаснувањата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на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учениците</w:t>
                  </w:r>
                  <w:proofErr w:type="spellEnd"/>
                  <w:r w:rsidRPr="00812385">
                    <w:rPr>
                      <w:bCs/>
                    </w:rPr>
                    <w:t xml:space="preserve">, </w:t>
                  </w:r>
                  <w:proofErr w:type="spellStart"/>
                  <w:r w:rsidRPr="00812385">
                    <w:rPr>
                      <w:bCs/>
                    </w:rPr>
                    <w:t>одговара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на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нивните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прашања</w:t>
                  </w:r>
                  <w:proofErr w:type="spellEnd"/>
                  <w:r w:rsidRPr="00812385">
                    <w:rPr>
                      <w:bCs/>
                    </w:rPr>
                    <w:t xml:space="preserve">, </w:t>
                  </w:r>
                  <w:proofErr w:type="spellStart"/>
                  <w:r w:rsidRPr="00812385">
                    <w:rPr>
                      <w:bCs/>
                    </w:rPr>
                    <w:t>им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помага</w:t>
                  </w:r>
                  <w:proofErr w:type="spellEnd"/>
                  <w:r w:rsidRPr="00812385">
                    <w:rPr>
                      <w:bCs/>
                    </w:rPr>
                    <w:t xml:space="preserve">, </w:t>
                  </w:r>
                  <w:proofErr w:type="spellStart"/>
                  <w:r w:rsidRPr="00812385">
                    <w:rPr>
                      <w:bCs/>
                    </w:rPr>
                    <w:t>сугерира</w:t>
                  </w:r>
                  <w:proofErr w:type="spellEnd"/>
                  <w:r w:rsidRPr="00812385">
                    <w:rPr>
                      <w:bCs/>
                    </w:rPr>
                    <w:t xml:space="preserve">, </w:t>
                  </w:r>
                  <w:proofErr w:type="spellStart"/>
                  <w:r w:rsidRPr="00812385">
                    <w:rPr>
                      <w:bCs/>
                    </w:rPr>
                    <w:t>ги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мотивира</w:t>
                  </w:r>
                  <w:proofErr w:type="spellEnd"/>
                  <w:r w:rsidRPr="00812385">
                    <w:rPr>
                      <w:bCs/>
                    </w:rPr>
                    <w:t xml:space="preserve">, </w:t>
                  </w:r>
                  <w:proofErr w:type="spellStart"/>
                  <w:r w:rsidRPr="00812385">
                    <w:rPr>
                      <w:bCs/>
                    </w:rPr>
                    <w:t>објаснува</w:t>
                  </w:r>
                  <w:proofErr w:type="spellEnd"/>
                  <w:r w:rsidRPr="00812385">
                    <w:rPr>
                      <w:bCs/>
                    </w:rPr>
                    <w:t xml:space="preserve">, </w:t>
                  </w:r>
                  <w:proofErr w:type="spellStart"/>
                  <w:r w:rsidRPr="00812385">
                    <w:rPr>
                      <w:bCs/>
                    </w:rPr>
                    <w:t>дообјаснува</w:t>
                  </w:r>
                  <w:proofErr w:type="spellEnd"/>
                  <w:r w:rsidRPr="00812385">
                    <w:rPr>
                      <w:bCs/>
                    </w:rPr>
                    <w:t xml:space="preserve">. </w:t>
                  </w:r>
                  <w:proofErr w:type="spellStart"/>
                  <w:r w:rsidRPr="00812385">
                    <w:rPr>
                      <w:bCs/>
                    </w:rPr>
                    <w:t>Им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задава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задача</w:t>
                  </w:r>
                  <w:proofErr w:type="spellEnd"/>
                  <w:r w:rsidRPr="00812385">
                    <w:rPr>
                      <w:bCs/>
                    </w:rPr>
                    <w:t xml:space="preserve"> , </w:t>
                  </w:r>
                  <w:proofErr w:type="spellStart"/>
                  <w:r w:rsidRPr="00812385">
                    <w:rPr>
                      <w:bCs/>
                    </w:rPr>
                    <w:t>дополнителни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објаснувања</w:t>
                  </w:r>
                  <w:proofErr w:type="spellEnd"/>
                  <w:r w:rsidRPr="00812385">
                    <w:rPr>
                      <w:bCs/>
                    </w:rPr>
                    <w:t xml:space="preserve"> и </w:t>
                  </w:r>
                  <w:proofErr w:type="spellStart"/>
                  <w:r w:rsidRPr="00812385">
                    <w:rPr>
                      <w:bCs/>
                    </w:rPr>
                    <w:t>насочување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за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секоја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група</w:t>
                  </w:r>
                  <w:proofErr w:type="spellEnd"/>
                  <w:r w:rsidRPr="00812385">
                    <w:rPr>
                      <w:bCs/>
                    </w:rPr>
                    <w:t xml:space="preserve">, </w:t>
                  </w:r>
                  <w:proofErr w:type="spellStart"/>
                  <w:r w:rsidRPr="00812385">
                    <w:rPr>
                      <w:bCs/>
                    </w:rPr>
                    <w:t>помага</w:t>
                  </w:r>
                  <w:proofErr w:type="spellEnd"/>
                  <w:r w:rsidRPr="00812385">
                    <w:rPr>
                      <w:bCs/>
                    </w:rPr>
                    <w:t xml:space="preserve">, </w:t>
                  </w:r>
                  <w:proofErr w:type="spellStart"/>
                  <w:r w:rsidRPr="00812385">
                    <w:rPr>
                      <w:bCs/>
                    </w:rPr>
                    <w:t>ги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мотивира</w:t>
                  </w:r>
                  <w:proofErr w:type="spellEnd"/>
                  <w:r w:rsidRPr="00812385">
                    <w:rPr>
                      <w:bCs/>
                    </w:rPr>
                    <w:t xml:space="preserve"> и </w:t>
                  </w:r>
                  <w:proofErr w:type="spellStart"/>
                  <w:r w:rsidRPr="00812385">
                    <w:rPr>
                      <w:bCs/>
                    </w:rPr>
                    <w:t>охрабрува</w:t>
                  </w:r>
                  <w:proofErr w:type="spellEnd"/>
                  <w:r w:rsidRPr="00812385">
                    <w:rPr>
                      <w:bCs/>
                    </w:rPr>
                    <w:t>.</w:t>
                  </w:r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Ги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следи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нивните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презентации</w:t>
                  </w:r>
                  <w:proofErr w:type="spellEnd"/>
                  <w:r>
                    <w:rPr>
                      <w:bCs/>
                    </w:rPr>
                    <w:t xml:space="preserve"> и </w:t>
                  </w:r>
                  <w:proofErr w:type="spellStart"/>
                  <w:r>
                    <w:rPr>
                      <w:bCs/>
                    </w:rPr>
                    <w:t>ги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насочува</w:t>
                  </w:r>
                  <w:proofErr w:type="spellEnd"/>
                </w:p>
              </w:tc>
              <w:tc>
                <w:tcPr>
                  <w:tcW w:w="4394" w:type="dxa"/>
                </w:tcPr>
                <w:p w:rsidR="00471B5F" w:rsidRPr="00812385" w:rsidRDefault="00471B5F" w:rsidP="00201D0E">
                  <w:pPr>
                    <w:rPr>
                      <w:bCs/>
                    </w:rPr>
                  </w:pPr>
                  <w:proofErr w:type="spellStart"/>
                  <w:r w:rsidRPr="00812385">
                    <w:rPr>
                      <w:bCs/>
                    </w:rPr>
                    <w:t>Внимателно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го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слуша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наставникот</w:t>
                  </w:r>
                  <w:proofErr w:type="spellEnd"/>
                  <w:r w:rsidRPr="00812385">
                    <w:rPr>
                      <w:bCs/>
                    </w:rPr>
                    <w:t xml:space="preserve"> и </w:t>
                  </w:r>
                  <w:proofErr w:type="spellStart"/>
                  <w:r w:rsidRPr="00812385">
                    <w:rPr>
                      <w:bCs/>
                    </w:rPr>
                    <w:t>ги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почитува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неговите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упатства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за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работа</w:t>
                  </w:r>
                  <w:proofErr w:type="spellEnd"/>
                  <w:r w:rsidRPr="00812385">
                    <w:rPr>
                      <w:bCs/>
                    </w:rPr>
                    <w:t xml:space="preserve">. </w:t>
                  </w:r>
                  <w:proofErr w:type="spellStart"/>
                  <w:r w:rsidRPr="00812385">
                    <w:rPr>
                      <w:bCs/>
                    </w:rPr>
                    <w:t>Ја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почитува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работната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атмосфера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на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часот</w:t>
                  </w:r>
                  <w:proofErr w:type="spellEnd"/>
                  <w:r w:rsidRPr="00812385">
                    <w:rPr>
                      <w:bCs/>
                    </w:rPr>
                    <w:t>,</w:t>
                  </w:r>
                  <w:r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ја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работи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задачата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во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групи</w:t>
                  </w:r>
                  <w:proofErr w:type="spellEnd"/>
                  <w:r w:rsidRPr="00812385">
                    <w:rPr>
                      <w:bCs/>
                    </w:rPr>
                    <w:t xml:space="preserve">, </w:t>
                  </w:r>
                  <w:proofErr w:type="spellStart"/>
                  <w:r w:rsidRPr="00812385">
                    <w:rPr>
                      <w:bCs/>
                    </w:rPr>
                    <w:t>помага</w:t>
                  </w:r>
                  <w:proofErr w:type="spellEnd"/>
                  <w:r w:rsidRPr="00812385">
                    <w:rPr>
                      <w:bCs/>
                    </w:rPr>
                    <w:t xml:space="preserve">, </w:t>
                  </w:r>
                  <w:proofErr w:type="spellStart"/>
                  <w:r w:rsidRPr="00812385">
                    <w:rPr>
                      <w:bCs/>
                    </w:rPr>
                    <w:t>сугерира</w:t>
                  </w:r>
                  <w:proofErr w:type="spellEnd"/>
                  <w:r w:rsidRPr="00812385">
                    <w:rPr>
                      <w:bCs/>
                    </w:rPr>
                    <w:t xml:space="preserve">, </w:t>
                  </w:r>
                  <w:proofErr w:type="spellStart"/>
                  <w:r w:rsidRPr="00812385">
                    <w:rPr>
                      <w:bCs/>
                    </w:rPr>
                    <w:t>бара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помош</w:t>
                  </w:r>
                  <w:proofErr w:type="spellEnd"/>
                  <w:r w:rsidRPr="00812385">
                    <w:rPr>
                      <w:bCs/>
                    </w:rPr>
                    <w:t xml:space="preserve"> и </w:t>
                  </w:r>
                  <w:proofErr w:type="spellStart"/>
                  <w:r w:rsidRPr="00812385">
                    <w:rPr>
                      <w:bCs/>
                    </w:rPr>
                    <w:t>дополнителни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објаснувања</w:t>
                  </w:r>
                  <w:proofErr w:type="spellEnd"/>
                  <w:r w:rsidRPr="00812385">
                    <w:rPr>
                      <w:bCs/>
                    </w:rPr>
                    <w:t xml:space="preserve">. </w:t>
                  </w:r>
                  <w:proofErr w:type="spellStart"/>
                  <w:r w:rsidRPr="00812385">
                    <w:rPr>
                      <w:bCs/>
                    </w:rPr>
                    <w:t>Ги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почитува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правилата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за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работа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во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групи</w:t>
                  </w:r>
                  <w:r w:rsidRPr="00812385">
                    <w:rPr>
                      <w:bCs/>
                    </w:rPr>
                    <w:t>.Споделува</w:t>
                  </w:r>
                  <w:proofErr w:type="spellEnd"/>
                  <w:r w:rsidRPr="00812385">
                    <w:rPr>
                      <w:bCs/>
                    </w:rPr>
                    <w:t xml:space="preserve"> и </w:t>
                  </w:r>
                  <w:proofErr w:type="spellStart"/>
                  <w:r>
                    <w:rPr>
                      <w:bCs/>
                    </w:rPr>
                    <w:t>ја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 w:rsidRPr="00812385">
                    <w:rPr>
                      <w:bCs/>
                    </w:rPr>
                    <w:t>презентира</w:t>
                  </w:r>
                  <w:proofErr w:type="spellEnd"/>
                  <w:r w:rsidRPr="00812385"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работата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на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својата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група</w:t>
                  </w:r>
                  <w:proofErr w:type="spellEnd"/>
                  <w:r w:rsidRPr="00812385">
                    <w:rPr>
                      <w:bCs/>
                    </w:rPr>
                    <w:t xml:space="preserve">. </w:t>
                  </w:r>
                </w:p>
              </w:tc>
            </w:tr>
          </w:tbl>
          <w:p w:rsidR="00471B5F" w:rsidRPr="009D2F6D" w:rsidRDefault="00471B5F" w:rsidP="00201D0E">
            <w:pPr>
              <w:snapToGrid w:val="0"/>
              <w:rPr>
                <w:b/>
                <w:bCs/>
                <w:vanish/>
                <w:color w:val="000000"/>
                <w:shd w:val="clear" w:color="auto" w:fill="F8F8F8"/>
                <w:lang w:eastAsia="mk-MK"/>
              </w:rPr>
            </w:pPr>
          </w:p>
          <w:p w:rsidR="00471B5F" w:rsidRPr="009D2F6D" w:rsidRDefault="00471B5F" w:rsidP="00201D0E">
            <w:pPr>
              <w:snapToGrid w:val="0"/>
            </w:pPr>
          </w:p>
        </w:tc>
      </w:tr>
      <w:tr w:rsidR="00471B5F" w:rsidRPr="009D2F6D" w:rsidTr="00201D0E">
        <w:tc>
          <w:tcPr>
            <w:tcW w:w="1006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CCCCCC"/>
          </w:tcPr>
          <w:p w:rsidR="00471B5F" w:rsidRPr="009D2F6D" w:rsidRDefault="00471B5F" w:rsidP="00201D0E">
            <w:pPr>
              <w:jc w:val="center"/>
              <w:rPr>
                <w:b/>
                <w:i/>
              </w:rPr>
            </w:pPr>
            <w:proofErr w:type="spellStart"/>
            <w:r w:rsidRPr="009D2F6D">
              <w:rPr>
                <w:b/>
                <w:i/>
              </w:rPr>
              <w:t>Рефлексија</w:t>
            </w:r>
            <w:proofErr w:type="spellEnd"/>
            <w:r w:rsidRPr="009D2F6D">
              <w:rPr>
                <w:b/>
                <w:i/>
              </w:rPr>
              <w:t xml:space="preserve"> (</w:t>
            </w:r>
            <w:proofErr w:type="spellStart"/>
            <w:r w:rsidRPr="009D2F6D">
              <w:rPr>
                <w:b/>
                <w:i/>
              </w:rPr>
              <w:t>Евалуација</w:t>
            </w:r>
            <w:proofErr w:type="spellEnd"/>
            <w:r w:rsidRPr="009D2F6D">
              <w:rPr>
                <w:b/>
                <w:i/>
              </w:rPr>
              <w:t>)</w:t>
            </w:r>
          </w:p>
        </w:tc>
      </w:tr>
      <w:tr w:rsidR="00471B5F" w:rsidRPr="009D2F6D" w:rsidTr="00201D0E">
        <w:trPr>
          <w:trHeight w:val="2238"/>
        </w:trPr>
        <w:tc>
          <w:tcPr>
            <w:tcW w:w="1006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</w:tcPr>
          <w:p w:rsidR="00471B5F" w:rsidRPr="009D2F6D" w:rsidRDefault="00471B5F" w:rsidP="00201D0E">
            <w:proofErr w:type="spellStart"/>
            <w:r>
              <w:lastRenderedPageBreak/>
              <w:t>Избор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 w:rsidRPr="00DE4E59">
              <w:t xml:space="preserve"> </w:t>
            </w:r>
            <w:proofErr w:type="spellStart"/>
            <w:r w:rsidRPr="00DE4E59">
              <w:t>најдобриот</w:t>
            </w:r>
            <w:proofErr w:type="spellEnd"/>
            <w:r w:rsidRPr="00DE4E59">
              <w:t xml:space="preserve"> </w:t>
            </w:r>
            <w:proofErr w:type="spellStart"/>
            <w:r w:rsidRPr="00DE4E59">
              <w:t>труд</w:t>
            </w:r>
            <w:proofErr w:type="spellEnd"/>
            <w:r w:rsidRPr="00DE4E59">
              <w:t xml:space="preserve"> </w:t>
            </w:r>
            <w:proofErr w:type="spellStart"/>
            <w:r w:rsidRPr="00DE4E59">
              <w:t>со</w:t>
            </w:r>
            <w:proofErr w:type="spellEnd"/>
            <w:r w:rsidRPr="00DE4E59">
              <w:t xml:space="preserve"> </w:t>
            </w:r>
            <w:proofErr w:type="spellStart"/>
            <w:r w:rsidRPr="00DE4E59">
              <w:t>гласање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секоја</w:t>
            </w:r>
            <w:proofErr w:type="spellEnd"/>
            <w:r>
              <w:t xml:space="preserve"> </w:t>
            </w:r>
            <w:proofErr w:type="spellStart"/>
            <w:r>
              <w:t>група</w:t>
            </w:r>
            <w:proofErr w:type="spellEnd"/>
          </w:p>
          <w:p w:rsidR="00471B5F" w:rsidRDefault="00471B5F" w:rsidP="00201D0E"/>
          <w:tbl>
            <w:tblPr>
              <w:tblpPr w:leftFromText="180" w:rightFromText="180" w:vertAnchor="text" w:horzAnchor="margin" w:tblpY="-110"/>
              <w:tblOverlap w:val="never"/>
              <w:tblW w:w="9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471B5F" w:rsidRPr="009D2F6D" w:rsidTr="00201D0E">
              <w:trPr>
                <w:trHeight w:val="70"/>
              </w:trPr>
              <w:tc>
                <w:tcPr>
                  <w:tcW w:w="4957" w:type="dxa"/>
                </w:tcPr>
                <w:p w:rsidR="00471B5F" w:rsidRPr="009D2F6D" w:rsidRDefault="00471B5F" w:rsidP="00201D0E">
                  <w:pPr>
                    <w:snapToGrid w:val="0"/>
                    <w:jc w:val="center"/>
                    <w:rPr>
                      <w:b/>
                    </w:rPr>
                  </w:pPr>
                  <w:proofErr w:type="spellStart"/>
                  <w:r w:rsidRPr="009D2F6D">
                    <w:rPr>
                      <w:b/>
                    </w:rPr>
                    <w:t>Активности</w:t>
                  </w:r>
                  <w:proofErr w:type="spellEnd"/>
                  <w:r w:rsidRPr="009D2F6D">
                    <w:rPr>
                      <w:b/>
                    </w:rPr>
                    <w:t xml:space="preserve"> </w:t>
                  </w:r>
                  <w:proofErr w:type="spellStart"/>
                  <w:r w:rsidRPr="009D2F6D">
                    <w:rPr>
                      <w:b/>
                    </w:rPr>
                    <w:t>на</w:t>
                  </w:r>
                  <w:proofErr w:type="spellEnd"/>
                  <w:r w:rsidRPr="009D2F6D">
                    <w:rPr>
                      <w:b/>
                    </w:rPr>
                    <w:t xml:space="preserve"> </w:t>
                  </w:r>
                  <w:proofErr w:type="spellStart"/>
                  <w:r w:rsidRPr="009D2F6D">
                    <w:rPr>
                      <w:b/>
                    </w:rPr>
                    <w:t>наставникот</w:t>
                  </w:r>
                  <w:proofErr w:type="spellEnd"/>
                </w:p>
              </w:tc>
              <w:tc>
                <w:tcPr>
                  <w:tcW w:w="4961" w:type="dxa"/>
                </w:tcPr>
                <w:p w:rsidR="00471B5F" w:rsidRPr="009D2F6D" w:rsidRDefault="00471B5F" w:rsidP="00201D0E">
                  <w:pPr>
                    <w:snapToGrid w:val="0"/>
                    <w:jc w:val="center"/>
                    <w:rPr>
                      <w:b/>
                    </w:rPr>
                  </w:pPr>
                  <w:proofErr w:type="spellStart"/>
                  <w:r w:rsidRPr="009D2F6D">
                    <w:rPr>
                      <w:b/>
                    </w:rPr>
                    <w:t>Активности</w:t>
                  </w:r>
                  <w:proofErr w:type="spellEnd"/>
                  <w:r w:rsidRPr="009D2F6D">
                    <w:rPr>
                      <w:b/>
                    </w:rPr>
                    <w:t xml:space="preserve"> </w:t>
                  </w:r>
                  <w:proofErr w:type="spellStart"/>
                  <w:r w:rsidRPr="009D2F6D">
                    <w:rPr>
                      <w:b/>
                    </w:rPr>
                    <w:t>на</w:t>
                  </w:r>
                  <w:proofErr w:type="spellEnd"/>
                  <w:r w:rsidRPr="009D2F6D">
                    <w:rPr>
                      <w:b/>
                    </w:rPr>
                    <w:t xml:space="preserve"> </w:t>
                  </w:r>
                  <w:proofErr w:type="spellStart"/>
                  <w:r w:rsidRPr="009D2F6D">
                    <w:rPr>
                      <w:b/>
                    </w:rPr>
                    <w:t>ученикот</w:t>
                  </w:r>
                  <w:proofErr w:type="spellEnd"/>
                </w:p>
              </w:tc>
            </w:tr>
            <w:tr w:rsidR="00471B5F" w:rsidRPr="009D2F6D" w:rsidTr="00201D0E">
              <w:trPr>
                <w:trHeight w:val="746"/>
              </w:trPr>
              <w:tc>
                <w:tcPr>
                  <w:tcW w:w="4957" w:type="dxa"/>
                </w:tcPr>
                <w:p w:rsidR="00471B5F" w:rsidRPr="009D2F6D" w:rsidRDefault="00471B5F" w:rsidP="00201D0E">
                  <w:pPr>
                    <w:snapToGrid w:val="0"/>
                  </w:pPr>
                  <w:proofErr w:type="spellStart"/>
                  <w:r>
                    <w:t>Ја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објаснува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постапката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гласање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Учениците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имаат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право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дадат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еден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глас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најдобрата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група</w:t>
                  </w:r>
                  <w:proofErr w:type="spellEnd"/>
                </w:p>
              </w:tc>
              <w:tc>
                <w:tcPr>
                  <w:tcW w:w="4961" w:type="dxa"/>
                </w:tcPr>
                <w:p w:rsidR="00471B5F" w:rsidRPr="009D2F6D" w:rsidRDefault="00471B5F" w:rsidP="00201D0E">
                  <w:pPr>
                    <w:snapToGrid w:val="0"/>
                  </w:pPr>
                  <w:proofErr w:type="spellStart"/>
                  <w:r>
                    <w:t>Ги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слуша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објаснувањата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наставникот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ги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следи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неговите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упатства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учествува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групата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свое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мислење</w:t>
                  </w:r>
                  <w:proofErr w:type="spellEnd"/>
                  <w:r>
                    <w:t>.</w:t>
                  </w:r>
                </w:p>
              </w:tc>
            </w:tr>
          </w:tbl>
          <w:p w:rsidR="00471B5F" w:rsidRPr="009D2F6D" w:rsidRDefault="00471B5F" w:rsidP="00201D0E">
            <w:proofErr w:type="spellStart"/>
            <w:r>
              <w:t>Домашна</w:t>
            </w:r>
            <w:proofErr w:type="spellEnd"/>
            <w:r>
              <w:t xml:space="preserve"> </w:t>
            </w:r>
            <w:proofErr w:type="spellStart"/>
            <w:r>
              <w:t>работа</w:t>
            </w:r>
            <w:proofErr w:type="spellEnd"/>
            <w:r>
              <w:t xml:space="preserve"> – </w:t>
            </w:r>
            <w:proofErr w:type="spellStart"/>
            <w:r>
              <w:t>Кратка</w:t>
            </w:r>
            <w:proofErr w:type="spellEnd"/>
            <w:r>
              <w:t xml:space="preserve"> </w:t>
            </w:r>
            <w:proofErr w:type="spellStart"/>
            <w:r>
              <w:t>покана</w:t>
            </w:r>
            <w:proofErr w:type="spellEnd"/>
            <w:r>
              <w:t xml:space="preserve"> </w:t>
            </w:r>
            <w:proofErr w:type="spellStart"/>
            <w:r>
              <w:t>со</w:t>
            </w:r>
            <w:proofErr w:type="spellEnd"/>
            <w:r>
              <w:t xml:space="preserve"> </w:t>
            </w:r>
            <w:proofErr w:type="spellStart"/>
            <w:r>
              <w:t>употреба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кратенки</w:t>
            </w:r>
            <w:proofErr w:type="spellEnd"/>
          </w:p>
        </w:tc>
      </w:tr>
    </w:tbl>
    <w:p w:rsidR="007339BD" w:rsidRDefault="00471B5F"/>
    <w:sectPr w:rsidR="00733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2A2A"/>
    <w:multiLevelType w:val="hybridMultilevel"/>
    <w:tmpl w:val="E124C850"/>
    <w:lvl w:ilvl="0" w:tplc="042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3A71AF"/>
    <w:multiLevelType w:val="hybridMultilevel"/>
    <w:tmpl w:val="11600D0E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40AF9"/>
    <w:multiLevelType w:val="hybridMultilevel"/>
    <w:tmpl w:val="E03AB7E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5024A7"/>
    <w:multiLevelType w:val="hybridMultilevel"/>
    <w:tmpl w:val="6A54B914"/>
    <w:lvl w:ilvl="0" w:tplc="BDF606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3678FF"/>
    <w:multiLevelType w:val="hybridMultilevel"/>
    <w:tmpl w:val="445E1FB4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30461D"/>
    <w:multiLevelType w:val="hybridMultilevel"/>
    <w:tmpl w:val="22521DFA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B5F"/>
    <w:rsid w:val="00471B5F"/>
    <w:rsid w:val="005065D4"/>
    <w:rsid w:val="009A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B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1B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B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1B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ctionnaire-sms.com/abc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onjourdefrance.com/exercices/contenu/19/vocabulaire/54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icsenfle.blogspot.mk/2010/04/langage-texto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2016-06-13T09:25:00Z</dcterms:created>
  <dcterms:modified xsi:type="dcterms:W3CDTF">2016-06-13T09:26:00Z</dcterms:modified>
</cp:coreProperties>
</file>