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0C" w:rsidRPr="00DF3125" w:rsidRDefault="0051500C" w:rsidP="0051500C">
      <w:pPr>
        <w:pStyle w:val="Default"/>
        <w:jc w:val="center"/>
        <w:rPr>
          <w:rFonts w:ascii="Times New Roman" w:hAnsi="Times New Roman" w:cs="Times New Roman"/>
          <w:b/>
          <w:lang w:val="mk-MK"/>
        </w:rPr>
      </w:pPr>
      <w:r w:rsidRPr="00DF3125">
        <w:rPr>
          <w:rFonts w:ascii="Times New Roman" w:hAnsi="Times New Roman" w:cs="Times New Roman"/>
          <w:b/>
          <w:lang w:val="mk-MK"/>
        </w:rPr>
        <w:t>ТЕМАТСКО ПЛАНИРАЊЕ ЗА НАСТАВАТА ПО ХЕМИЈА ЗА IX OДД</w:t>
      </w:r>
    </w:p>
    <w:p w:rsidR="0051500C" w:rsidRPr="00DF3125" w:rsidRDefault="0051500C" w:rsidP="0051500C">
      <w:pPr>
        <w:pStyle w:val="Default"/>
        <w:jc w:val="center"/>
        <w:rPr>
          <w:rFonts w:ascii="Times New Roman" w:hAnsi="Times New Roman" w:cs="Times New Roman"/>
          <w:b/>
          <w:lang w:val="mk-MK"/>
        </w:rPr>
      </w:pPr>
    </w:p>
    <w:p w:rsidR="0051500C" w:rsidRPr="00DF3125" w:rsidRDefault="0051500C" w:rsidP="005150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DF3125">
        <w:rPr>
          <w:rFonts w:ascii="Times New Roman" w:hAnsi="Times New Roman" w:cs="Times New Roman"/>
          <w:b/>
          <w:bCs/>
          <w:sz w:val="28"/>
          <w:szCs w:val="28"/>
          <w:lang w:val="mk-MK"/>
        </w:rPr>
        <w:t>Тема 2А: 9.4 Образување јонска врска и израмнување хемиски равенки</w:t>
      </w:r>
    </w:p>
    <w:tbl>
      <w:tblPr>
        <w:tblW w:w="10206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79"/>
        <w:gridCol w:w="2024"/>
        <w:gridCol w:w="733"/>
        <w:gridCol w:w="1134"/>
        <w:gridCol w:w="1134"/>
        <w:gridCol w:w="992"/>
      </w:tblGrid>
      <w:tr w:rsidR="0051500C" w:rsidRPr="00DF3125" w:rsidTr="00DF3125">
        <w:trPr>
          <w:trHeight w:val="337"/>
          <w:jc w:val="center"/>
        </w:trPr>
        <w:tc>
          <w:tcPr>
            <w:tcW w:w="810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51500C" w:rsidRPr="00DF3125" w:rsidRDefault="0051500C" w:rsidP="00930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51500C" w:rsidRPr="00A03A7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 xml:space="preserve">Ред. </w:t>
            </w:r>
            <w:proofErr w:type="spellStart"/>
            <w:r w:rsidRPr="00DF3125">
              <w:rPr>
                <w:rFonts w:ascii="Times New Roman" w:hAnsi="Times New Roman" w:cs="Times New Roman"/>
                <w:b/>
                <w:lang w:val="mk-MK"/>
              </w:rPr>
              <w:t>бр</w:t>
            </w:r>
            <w:proofErr w:type="spellEnd"/>
            <w:r w:rsidR="00A03A75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3379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51500C" w:rsidRPr="00DF3125" w:rsidRDefault="0051500C" w:rsidP="00930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>СТРУКТУРА НА ТЕМАТА</w:t>
            </w:r>
          </w:p>
        </w:tc>
        <w:tc>
          <w:tcPr>
            <w:tcW w:w="2024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51500C" w:rsidRPr="00DF3125" w:rsidRDefault="0051500C" w:rsidP="00930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>Тип</w:t>
            </w:r>
            <w:r w:rsidR="00DF3125">
              <w:rPr>
                <w:rFonts w:ascii="Times New Roman" w:hAnsi="Times New Roman" w:cs="Times New Roman"/>
                <w:b/>
              </w:rPr>
              <w:t xml:space="preserve"> </w:t>
            </w:r>
            <w:r w:rsidRPr="00DF3125">
              <w:rPr>
                <w:rFonts w:ascii="Times New Roman" w:hAnsi="Times New Roman" w:cs="Times New Roman"/>
                <w:b/>
                <w:lang w:val="mk-MK"/>
              </w:rPr>
              <w:t>на</w:t>
            </w:r>
            <w:r w:rsidR="00DF3125">
              <w:rPr>
                <w:rFonts w:ascii="Times New Roman" w:hAnsi="Times New Roman" w:cs="Times New Roman"/>
                <w:b/>
              </w:rPr>
              <w:t xml:space="preserve"> </w:t>
            </w:r>
            <w:r w:rsidRPr="00DF3125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</w:tc>
        <w:tc>
          <w:tcPr>
            <w:tcW w:w="733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51500C" w:rsidRPr="00DF3125" w:rsidRDefault="0051500C" w:rsidP="00930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>ИКТ</w:t>
            </w:r>
          </w:p>
        </w:tc>
        <w:tc>
          <w:tcPr>
            <w:tcW w:w="3260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>ВРЕМЕ НА РЕАЛИЗАЦИЈА</w:t>
            </w:r>
          </w:p>
        </w:tc>
      </w:tr>
      <w:tr w:rsidR="0051500C" w:rsidRPr="00DF3125" w:rsidTr="00DF3125">
        <w:trPr>
          <w:trHeight w:val="433"/>
          <w:jc w:val="center"/>
        </w:trPr>
        <w:tc>
          <w:tcPr>
            <w:tcW w:w="810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1500C" w:rsidRPr="00DF3125" w:rsidRDefault="0051500C" w:rsidP="00930796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3379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1500C" w:rsidRPr="00DF3125" w:rsidRDefault="0051500C" w:rsidP="00930796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2024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1500C" w:rsidRPr="00DF3125" w:rsidRDefault="0051500C" w:rsidP="00930796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733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1500C" w:rsidRPr="00DF3125" w:rsidRDefault="0051500C" w:rsidP="00930796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>месец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>недела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b/>
                <w:lang w:val="mk-MK"/>
              </w:rPr>
              <w:t>час</w:t>
            </w:r>
            <w:r w:rsidR="00DF3125" w:rsidRPr="00DF3125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Pr="00DF3125">
              <w:rPr>
                <w:rFonts w:ascii="Times New Roman" w:hAnsi="Times New Roman" w:cs="Times New Roman"/>
                <w:b/>
                <w:lang w:val="mk-MK"/>
              </w:rPr>
              <w:t>бр.</w:t>
            </w:r>
          </w:p>
        </w:tc>
      </w:tr>
      <w:tr w:rsidR="0051500C" w:rsidRPr="00DF3125" w:rsidTr="00DF3125">
        <w:trPr>
          <w:trHeight w:val="556"/>
          <w:jc w:val="center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 xml:space="preserve">1. </w:t>
            </w:r>
          </w:p>
        </w:tc>
        <w:tc>
          <w:tcPr>
            <w:tcW w:w="33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51500C" w:rsidRPr="00DF3125" w:rsidRDefault="0051500C" w:rsidP="00930796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Запознавање со поимот јони </w:t>
            </w:r>
          </w:p>
        </w:tc>
        <w:tc>
          <w:tcPr>
            <w:tcW w:w="202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обработка</w:t>
            </w:r>
          </w:p>
        </w:tc>
        <w:tc>
          <w:tcPr>
            <w:tcW w:w="7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51500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1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  <w:tr w:rsidR="0051500C" w:rsidRPr="00DF3125" w:rsidTr="00DF3125">
        <w:trPr>
          <w:trHeight w:val="333"/>
          <w:jc w:val="center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33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51500C" w:rsidRPr="00DF3125" w:rsidRDefault="0051500C" w:rsidP="009307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DF3125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Атоми и јони </w:t>
            </w:r>
          </w:p>
        </w:tc>
        <w:tc>
          <w:tcPr>
            <w:tcW w:w="202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 xml:space="preserve"> обработка</w:t>
            </w:r>
          </w:p>
        </w:tc>
        <w:tc>
          <w:tcPr>
            <w:tcW w:w="7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93079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1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51500C" w:rsidRPr="00DF3125" w:rsidTr="00DF3125">
        <w:trPr>
          <w:trHeight w:val="735"/>
          <w:jc w:val="center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 xml:space="preserve">3. </w:t>
            </w:r>
          </w:p>
        </w:tc>
        <w:tc>
          <w:tcPr>
            <w:tcW w:w="33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51500C" w:rsidRPr="00DF3125" w:rsidRDefault="0051500C" w:rsidP="00930796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Образување јонска врска </w:t>
            </w:r>
          </w:p>
        </w:tc>
        <w:tc>
          <w:tcPr>
            <w:tcW w:w="202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обработка</w:t>
            </w:r>
          </w:p>
        </w:tc>
        <w:tc>
          <w:tcPr>
            <w:tcW w:w="7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930796">
            <w:pPr>
              <w:suppressAutoHyphens/>
              <w:spacing w:line="276" w:lineRule="auto"/>
              <w:ind w:left="60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  <w:tr w:rsidR="0051500C" w:rsidRPr="00DF3125" w:rsidTr="00DF3125">
        <w:trPr>
          <w:trHeight w:val="375"/>
          <w:jc w:val="center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4.</w:t>
            </w:r>
          </w:p>
        </w:tc>
        <w:tc>
          <w:tcPr>
            <w:tcW w:w="33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51500C" w:rsidRPr="00DF3125" w:rsidRDefault="0051500C" w:rsidP="00930796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Закон за зачувување на масата </w:t>
            </w:r>
          </w:p>
        </w:tc>
        <w:tc>
          <w:tcPr>
            <w:tcW w:w="202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930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обработка</w:t>
            </w:r>
          </w:p>
        </w:tc>
        <w:tc>
          <w:tcPr>
            <w:tcW w:w="7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51500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  <w:lang w:val="mk-MK"/>
              </w:rPr>
            </w:pPr>
          </w:p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51500C" w:rsidRPr="00DF3125" w:rsidTr="00DF3125">
        <w:trPr>
          <w:trHeight w:val="618"/>
          <w:jc w:val="center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5.</w:t>
            </w:r>
          </w:p>
        </w:tc>
        <w:tc>
          <w:tcPr>
            <w:tcW w:w="33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51500C" w:rsidRPr="00DF3125" w:rsidRDefault="0051500C" w:rsidP="00930796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Вежбање на израмнувањето хемиски равенки </w:t>
            </w:r>
          </w:p>
        </w:tc>
        <w:tc>
          <w:tcPr>
            <w:tcW w:w="202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В/П/И</w:t>
            </w:r>
          </w:p>
        </w:tc>
        <w:tc>
          <w:tcPr>
            <w:tcW w:w="7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51500C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lang w:val="mk-MK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3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  <w:tr w:rsidR="0051500C" w:rsidRPr="00DF3125" w:rsidTr="00DF3125">
        <w:trPr>
          <w:trHeight w:val="506"/>
          <w:jc w:val="center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6.</w:t>
            </w:r>
          </w:p>
        </w:tc>
        <w:tc>
          <w:tcPr>
            <w:tcW w:w="33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51500C" w:rsidRPr="00DF3125" w:rsidRDefault="0051500C" w:rsidP="009307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DF3125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Запишување хемиски равенки </w:t>
            </w:r>
          </w:p>
        </w:tc>
        <w:tc>
          <w:tcPr>
            <w:tcW w:w="202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930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обработка</w:t>
            </w:r>
          </w:p>
        </w:tc>
        <w:tc>
          <w:tcPr>
            <w:tcW w:w="7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930796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3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51500C" w:rsidRPr="00DF3125" w:rsidTr="00DF3125">
        <w:trPr>
          <w:trHeight w:val="636"/>
          <w:jc w:val="center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7.</w:t>
            </w:r>
          </w:p>
        </w:tc>
        <w:tc>
          <w:tcPr>
            <w:tcW w:w="33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51500C" w:rsidRPr="00DF3125" w:rsidRDefault="0051500C" w:rsidP="00930796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Час за утврдување на материјата</w:t>
            </w:r>
          </w:p>
        </w:tc>
        <w:tc>
          <w:tcPr>
            <w:tcW w:w="202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 xml:space="preserve">систематизација </w:t>
            </w:r>
          </w:p>
        </w:tc>
        <w:tc>
          <w:tcPr>
            <w:tcW w:w="7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1500C" w:rsidRPr="00DF3125" w:rsidRDefault="0051500C" w:rsidP="00930796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1500C" w:rsidRPr="00DF3125" w:rsidRDefault="0051500C" w:rsidP="009307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DF3125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</w:tbl>
    <w:p w:rsidR="0051500C" w:rsidRPr="00DF3125" w:rsidRDefault="0051500C" w:rsidP="0051500C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</w:p>
    <w:p w:rsidR="0051500C" w:rsidRPr="00DF3125" w:rsidRDefault="0051500C" w:rsidP="0051500C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b/>
          <w:bCs/>
          <w:sz w:val="22"/>
          <w:szCs w:val="22"/>
          <w:lang w:val="mk-MK"/>
        </w:rPr>
        <w:t>Тема 2А: 9.4 Образување јонска врска и израмнување хемиски равенки</w:t>
      </w:r>
    </w:p>
    <w:p w:rsidR="0051500C" w:rsidRPr="00DF3125" w:rsidRDefault="0051500C" w:rsidP="0051500C">
      <w:pPr>
        <w:pStyle w:val="Default"/>
        <w:spacing w:after="240"/>
        <w:rPr>
          <w:rFonts w:ascii="Times New Roman" w:hAnsi="Times New Roman" w:cs="Times New Roman"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sz w:val="22"/>
          <w:szCs w:val="22"/>
          <w:lang w:val="mk-MK"/>
        </w:rPr>
        <w:t xml:space="preserve">Оваа тематска целина се надоврзува на она што учениците претходно го учеа за хемиските врски, структурата на атомот и електронската конфигурација, валентноста, металите и неметалите, хемиските реакции и запишувањето равенки составени од зборови. Учениците го прошируваат своето знаење со тоа што ќе научат да прават разлика меѓу атом и јон и ќе го разберат образувањето јони и јонски врски. Потоа ќе го прошират своето знаење за равенките составени од зборови и за равенките составени од симболи/формули за да запишуваат израмнети хемиски равенки составени од симболи/формули. </w:t>
      </w:r>
    </w:p>
    <w:p w:rsidR="0051500C" w:rsidRPr="00DF3125" w:rsidRDefault="0051500C" w:rsidP="0051500C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b/>
          <w:sz w:val="22"/>
          <w:szCs w:val="22"/>
          <w:lang w:val="mk-MK"/>
        </w:rPr>
        <w:t xml:space="preserve">Научното истражување се фокусира на: </w:t>
      </w:r>
    </w:p>
    <w:p w:rsidR="0051500C" w:rsidRPr="00DF3125" w:rsidRDefault="0051500C" w:rsidP="0051500C">
      <w:pPr>
        <w:pStyle w:val="Default"/>
        <w:spacing w:after="240"/>
        <w:rPr>
          <w:rFonts w:ascii="Times New Roman" w:hAnsi="Times New Roman" w:cs="Times New Roman"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sz w:val="22"/>
          <w:szCs w:val="22"/>
          <w:lang w:val="mk-MK"/>
        </w:rPr>
        <w:t xml:space="preserve">користење различни материјали и опрема и користење мерки за претпазливост; </w:t>
      </w:r>
    </w:p>
    <w:p w:rsidR="0051500C" w:rsidRPr="00DF3125" w:rsidRDefault="0051500C" w:rsidP="0051500C">
      <w:pPr>
        <w:pStyle w:val="Default"/>
        <w:spacing w:after="240"/>
        <w:rPr>
          <w:rFonts w:ascii="Times New Roman" w:hAnsi="Times New Roman" w:cs="Times New Roman"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sz w:val="22"/>
          <w:szCs w:val="22"/>
          <w:lang w:val="mk-MK"/>
        </w:rPr>
        <w:t xml:space="preserve">вршење набљудувања и мерења; </w:t>
      </w:r>
    </w:p>
    <w:p w:rsidR="0051500C" w:rsidRPr="00DF3125" w:rsidRDefault="0051500C" w:rsidP="0051500C">
      <w:pPr>
        <w:pStyle w:val="Default"/>
        <w:spacing w:after="240"/>
        <w:rPr>
          <w:rFonts w:ascii="Times New Roman" w:hAnsi="Times New Roman" w:cs="Times New Roman"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sz w:val="22"/>
          <w:szCs w:val="22"/>
          <w:lang w:val="mk-MK"/>
        </w:rPr>
        <w:t xml:space="preserve">опишување трендови и шаблони (корелации) што се јавуваат во резултатите </w:t>
      </w:r>
    </w:p>
    <w:p w:rsidR="0051500C" w:rsidRPr="00DF3125" w:rsidRDefault="0051500C" w:rsidP="0051500C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b/>
          <w:bCs/>
          <w:sz w:val="22"/>
          <w:szCs w:val="22"/>
          <w:lang w:val="mk-MK"/>
        </w:rPr>
        <w:t xml:space="preserve">Препорачани зборови (поими) за оваа тема </w:t>
      </w:r>
    </w:p>
    <w:p w:rsidR="0051500C" w:rsidRPr="00DF3125" w:rsidRDefault="0051500C" w:rsidP="0051500C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sz w:val="22"/>
          <w:szCs w:val="22"/>
          <w:lang w:val="mk-MK"/>
        </w:rPr>
        <w:t>Атом, протон, неутрон, електрон, оддава/прима, јон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катјон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анјон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јонска врска, привлекување метал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неметал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група валентност, симбол/формула, соединение, молекула правило на вкрстување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>.</w:t>
      </w:r>
    </w:p>
    <w:p w:rsidR="0051500C" w:rsidRPr="00DF3125" w:rsidRDefault="0051500C" w:rsidP="0051500C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</w:p>
    <w:p w:rsidR="0051500C" w:rsidRPr="00DF3125" w:rsidRDefault="0051500C" w:rsidP="0051500C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DF3125">
        <w:rPr>
          <w:rFonts w:ascii="Times New Roman" w:hAnsi="Times New Roman" w:cs="Times New Roman"/>
          <w:b/>
          <w:bCs/>
          <w:sz w:val="22"/>
          <w:szCs w:val="22"/>
          <w:lang w:val="mk-MK"/>
        </w:rPr>
        <w:t xml:space="preserve">Научно истражување </w:t>
      </w:r>
    </w:p>
    <w:p w:rsidR="00ED6AC1" w:rsidRPr="00DF3125" w:rsidRDefault="0051500C" w:rsidP="00DF3125">
      <w:pPr>
        <w:pStyle w:val="Default"/>
        <w:rPr>
          <w:lang w:val="mk-MK"/>
        </w:rPr>
      </w:pPr>
      <w:r w:rsidRPr="00DF3125">
        <w:rPr>
          <w:rFonts w:ascii="Times New Roman" w:hAnsi="Times New Roman" w:cs="Times New Roman"/>
          <w:sz w:val="22"/>
          <w:szCs w:val="22"/>
          <w:lang w:val="mk-MK"/>
        </w:rPr>
        <w:t>разликува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истражува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набљудува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опишува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објаснува, предвидува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DF3125">
        <w:rPr>
          <w:rFonts w:ascii="Times New Roman" w:hAnsi="Times New Roman" w:cs="Times New Roman"/>
          <w:sz w:val="22"/>
          <w:szCs w:val="22"/>
          <w:lang w:val="mk-MK"/>
        </w:rPr>
        <w:t>споредува</w:t>
      </w:r>
      <w:r w:rsidR="00A03A75">
        <w:rPr>
          <w:rFonts w:ascii="Times New Roman" w:hAnsi="Times New Roman" w:cs="Times New Roman"/>
          <w:sz w:val="22"/>
          <w:szCs w:val="22"/>
          <w:lang w:val="mk-MK"/>
        </w:rPr>
        <w:t>.</w:t>
      </w:r>
    </w:p>
    <w:sectPr w:rsidR="00ED6AC1" w:rsidRPr="00DF31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F4" w:rsidRDefault="007075F4" w:rsidP="007075F4">
      <w:pPr>
        <w:spacing w:after="0"/>
      </w:pPr>
      <w:r>
        <w:separator/>
      </w:r>
    </w:p>
  </w:endnote>
  <w:endnote w:type="continuationSeparator" w:id="0">
    <w:p w:rsidR="007075F4" w:rsidRDefault="007075F4" w:rsidP="00707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F4" w:rsidRPr="007075F4" w:rsidRDefault="007075F4">
    <w:pPr>
      <w:pStyle w:val="Footer"/>
      <w:rPr>
        <w:sz w:val="20"/>
      </w:rPr>
    </w:pPr>
    <w:r w:rsidRPr="007075F4">
      <w:rPr>
        <w:rFonts w:ascii="Times New Roman" w:hAnsi="Times New Roman"/>
        <w:noProof/>
        <w:szCs w:val="24"/>
        <w:lang w:val="mk-MK" w:eastAsia="mk-MK"/>
      </w:rPr>
      <w:drawing>
        <wp:anchor distT="0" distB="0" distL="114300" distR="114300" simplePos="0" relativeHeight="251659264" behindDoc="1" locked="0" layoutInCell="1" allowOverlap="1" wp14:anchorId="615F409A" wp14:editId="1E3E2B8A">
          <wp:simplePos x="0" y="0"/>
          <wp:positionH relativeFrom="column">
            <wp:posOffset>4445635</wp:posOffset>
          </wp:positionH>
          <wp:positionV relativeFrom="paragraph">
            <wp:posOffset>-79375</wp:posOffset>
          </wp:positionV>
          <wp:extent cx="2057400" cy="361950"/>
          <wp:effectExtent l="0" t="0" r="0" b="0"/>
          <wp:wrapSquare wrapText="bothSides"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075F4">
      <w:rPr>
        <w:b/>
        <w:bCs/>
        <w:sz w:val="20"/>
      </w:rPr>
      <w:t>Кети</w:t>
    </w:r>
    <w:proofErr w:type="spellEnd"/>
    <w:r w:rsidRPr="007075F4">
      <w:rPr>
        <w:b/>
        <w:bCs/>
        <w:sz w:val="20"/>
      </w:rPr>
      <w:t xml:space="preserve"> </w:t>
    </w:r>
    <w:proofErr w:type="spellStart"/>
    <w:r w:rsidRPr="007075F4">
      <w:rPr>
        <w:b/>
        <w:bCs/>
        <w:sz w:val="20"/>
      </w:rPr>
      <w:t>Иваноска</w:t>
    </w:r>
    <w:proofErr w:type="spellEnd"/>
    <w:r w:rsidRPr="007075F4">
      <w:rPr>
        <w:b/>
        <w:bCs/>
        <w:sz w:val="20"/>
      </w:rPr>
      <w:t>, OОУ “</w:t>
    </w:r>
    <w:proofErr w:type="spellStart"/>
    <w:r w:rsidRPr="007075F4">
      <w:rPr>
        <w:b/>
        <w:bCs/>
        <w:sz w:val="20"/>
      </w:rPr>
      <w:t>Гоце</w:t>
    </w:r>
    <w:proofErr w:type="spellEnd"/>
    <w:r w:rsidRPr="007075F4">
      <w:rPr>
        <w:b/>
        <w:bCs/>
        <w:sz w:val="20"/>
      </w:rPr>
      <w:t xml:space="preserve"> </w:t>
    </w:r>
    <w:proofErr w:type="spellStart"/>
    <w:r w:rsidRPr="007075F4">
      <w:rPr>
        <w:b/>
        <w:bCs/>
        <w:sz w:val="20"/>
      </w:rPr>
      <w:t>Делчев</w:t>
    </w:r>
    <w:proofErr w:type="spellEnd"/>
    <w:r w:rsidRPr="007075F4">
      <w:rPr>
        <w:b/>
        <w:bCs/>
        <w:sz w:val="20"/>
      </w:rPr>
      <w:t xml:space="preserve">”, </w:t>
    </w:r>
    <w:proofErr w:type="spellStart"/>
    <w:r w:rsidRPr="007075F4">
      <w:rPr>
        <w:b/>
        <w:bCs/>
        <w:sz w:val="20"/>
      </w:rPr>
      <w:t>Прилеп</w:t>
    </w:r>
    <w:proofErr w:type="spellEnd"/>
    <w:r w:rsidR="00A03A75">
      <w:rPr>
        <w:b/>
        <w:bCs/>
        <w:sz w:val="20"/>
      </w:rPr>
      <w:t xml:space="preserve">       </w:t>
    </w:r>
    <w:r w:rsidRPr="007075F4">
      <w:rPr>
        <w:b/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F4" w:rsidRDefault="007075F4" w:rsidP="007075F4">
      <w:pPr>
        <w:spacing w:after="0"/>
      </w:pPr>
      <w:r>
        <w:separator/>
      </w:r>
    </w:p>
  </w:footnote>
  <w:footnote w:type="continuationSeparator" w:id="0">
    <w:p w:rsidR="007075F4" w:rsidRDefault="007075F4" w:rsidP="00707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FAD"/>
    <w:multiLevelType w:val="hybridMultilevel"/>
    <w:tmpl w:val="86CCC61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3A9"/>
    <w:multiLevelType w:val="hybridMultilevel"/>
    <w:tmpl w:val="4DAE7962"/>
    <w:lvl w:ilvl="0" w:tplc="6F5819D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C"/>
    <w:rsid w:val="0051500C"/>
    <w:rsid w:val="007075F4"/>
    <w:rsid w:val="00A03A75"/>
    <w:rsid w:val="00DF3125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8CCA89-39E9-4F3C-951A-8B23507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0C"/>
    <w:pPr>
      <w:spacing w:after="24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500C"/>
    <w:pPr>
      <w:suppressAutoHyphens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075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5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5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5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Dafina K</cp:lastModifiedBy>
  <cp:revision>4</cp:revision>
  <dcterms:created xsi:type="dcterms:W3CDTF">2016-11-27T15:00:00Z</dcterms:created>
  <dcterms:modified xsi:type="dcterms:W3CDTF">2016-11-28T09:34:00Z</dcterms:modified>
</cp:coreProperties>
</file>